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238" w:rsidRPr="00BB1B65" w:rsidRDefault="00245238" w:rsidP="00FD4654">
      <w:pPr>
        <w:jc w:val="center"/>
        <w:rPr>
          <w:sz w:val="28"/>
          <w:szCs w:val="28"/>
        </w:rPr>
      </w:pPr>
      <w:r w:rsidRPr="00BB1B65">
        <w:rPr>
          <w:sz w:val="28"/>
          <w:szCs w:val="28"/>
        </w:rPr>
        <w:t>МИНОБРНАУКИ РОССИИ</w:t>
      </w:r>
    </w:p>
    <w:p w:rsidR="00245238" w:rsidRPr="00BB1B65" w:rsidRDefault="00245238"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5238" w:rsidRPr="00BB1B65" w:rsidRDefault="00245238" w:rsidP="00FD4654">
      <w:pPr>
        <w:jc w:val="center"/>
        <w:rPr>
          <w:b/>
          <w:sz w:val="28"/>
          <w:szCs w:val="28"/>
        </w:rPr>
      </w:pPr>
      <w:r w:rsidRPr="00BB1B65">
        <w:rPr>
          <w:b/>
          <w:sz w:val="28"/>
          <w:szCs w:val="28"/>
        </w:rPr>
        <w:t>«Гжельский государственный университет»</w:t>
      </w:r>
    </w:p>
    <w:p w:rsidR="00245238" w:rsidRPr="00BB1B65" w:rsidRDefault="00245238" w:rsidP="00FD4654">
      <w:pPr>
        <w:jc w:val="center"/>
        <w:rPr>
          <w:sz w:val="28"/>
          <w:szCs w:val="28"/>
        </w:rPr>
      </w:pPr>
      <w:r w:rsidRPr="00BB1B65">
        <w:rPr>
          <w:sz w:val="28"/>
          <w:szCs w:val="28"/>
        </w:rPr>
        <w:t>(ГГУ)</w:t>
      </w:r>
    </w:p>
    <w:p w:rsidR="00245238" w:rsidRPr="00BB1B65" w:rsidRDefault="00245238" w:rsidP="00FD4654">
      <w:pPr>
        <w:rPr>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Default="00245238" w:rsidP="00FD4654">
      <w:pPr>
        <w:pStyle w:val="Style15"/>
        <w:tabs>
          <w:tab w:val="left" w:leader="underscore" w:pos="9760"/>
        </w:tabs>
        <w:spacing w:line="360" w:lineRule="auto"/>
        <w:rPr>
          <w:rStyle w:val="FontStyle53"/>
          <w:bCs/>
          <w:sz w:val="28"/>
          <w:szCs w:val="28"/>
        </w:rPr>
      </w:pPr>
    </w:p>
    <w:p w:rsidR="00245238"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45238" w:rsidRPr="00BB1B65" w:rsidRDefault="00245238" w:rsidP="00FD4654">
      <w:pPr>
        <w:tabs>
          <w:tab w:val="left" w:pos="680"/>
          <w:tab w:val="left" w:pos="851"/>
          <w:tab w:val="left" w:pos="6240"/>
        </w:tabs>
        <w:rPr>
          <w:noProof/>
          <w:sz w:val="28"/>
          <w:szCs w:val="28"/>
        </w:rPr>
      </w:pPr>
      <w:r w:rsidRPr="00BB1B65">
        <w:rPr>
          <w:noProof/>
          <w:sz w:val="28"/>
          <w:szCs w:val="28"/>
        </w:rPr>
        <w:tab/>
      </w:r>
    </w:p>
    <w:p w:rsidR="00245238" w:rsidRPr="00BB1B65" w:rsidRDefault="00245238" w:rsidP="00FD4654">
      <w:pPr>
        <w:tabs>
          <w:tab w:val="left" w:pos="680"/>
          <w:tab w:val="left" w:pos="851"/>
          <w:tab w:val="left" w:pos="6240"/>
        </w:tabs>
        <w:rPr>
          <w:noProof/>
          <w:sz w:val="28"/>
          <w:szCs w:val="28"/>
        </w:rPr>
      </w:pPr>
    </w:p>
    <w:p w:rsidR="00245238" w:rsidRPr="00BB1B65" w:rsidRDefault="00245238" w:rsidP="00FD4654">
      <w:pPr>
        <w:tabs>
          <w:tab w:val="left" w:pos="680"/>
          <w:tab w:val="left" w:pos="851"/>
          <w:tab w:val="left" w:pos="6240"/>
        </w:tabs>
        <w:rPr>
          <w:sz w:val="28"/>
          <w:szCs w:val="28"/>
        </w:rPr>
      </w:pPr>
    </w:p>
    <w:p w:rsidR="00245238" w:rsidRPr="00BB1B65" w:rsidRDefault="00245238" w:rsidP="00FD4654">
      <w:pPr>
        <w:pStyle w:val="Style11"/>
        <w:widowControl/>
        <w:rPr>
          <w:bCs/>
          <w:sz w:val="28"/>
          <w:szCs w:val="28"/>
          <w:u w:val="single"/>
        </w:rPr>
      </w:pPr>
      <w:r w:rsidRPr="00BB1B65">
        <w:rPr>
          <w:bCs/>
          <w:sz w:val="28"/>
          <w:szCs w:val="28"/>
          <w:u w:val="single"/>
        </w:rPr>
        <w:t>Рабочая программа дисциплины</w:t>
      </w:r>
    </w:p>
    <w:p w:rsidR="00245238" w:rsidRPr="00BB1B65" w:rsidRDefault="00245238" w:rsidP="00FD4654">
      <w:pPr>
        <w:tabs>
          <w:tab w:val="left" w:pos="680"/>
          <w:tab w:val="left" w:pos="851"/>
        </w:tabs>
        <w:jc w:val="center"/>
        <w:rPr>
          <w:sz w:val="28"/>
          <w:szCs w:val="28"/>
        </w:rPr>
      </w:pPr>
    </w:p>
    <w:p w:rsidR="00245238" w:rsidRDefault="00245238" w:rsidP="00FD4654">
      <w:pPr>
        <w:tabs>
          <w:tab w:val="left" w:pos="680"/>
          <w:tab w:val="left" w:pos="851"/>
        </w:tabs>
        <w:jc w:val="center"/>
        <w:rPr>
          <w:b/>
          <w:sz w:val="28"/>
          <w:szCs w:val="28"/>
        </w:rPr>
      </w:pPr>
      <w:r w:rsidRPr="006971F2">
        <w:rPr>
          <w:b/>
          <w:sz w:val="28"/>
          <w:szCs w:val="28"/>
        </w:rPr>
        <w:t xml:space="preserve">Организация учебно-исследовательской </w:t>
      </w:r>
      <w:r>
        <w:rPr>
          <w:b/>
          <w:sz w:val="28"/>
          <w:szCs w:val="28"/>
        </w:rPr>
        <w:t>работы</w:t>
      </w:r>
    </w:p>
    <w:p w:rsidR="00245238" w:rsidRPr="00BB1B65" w:rsidRDefault="00245238" w:rsidP="00426486">
      <w:pPr>
        <w:pStyle w:val="Style15"/>
        <w:tabs>
          <w:tab w:val="left" w:leader="underscore" w:pos="9856"/>
        </w:tabs>
        <w:ind w:firstLine="720"/>
        <w:jc w:val="center"/>
        <w:rPr>
          <w:rStyle w:val="FontStyle53"/>
          <w:bCs/>
          <w:sz w:val="28"/>
          <w:szCs w:val="28"/>
        </w:rPr>
      </w:pPr>
      <w:r>
        <w:rPr>
          <w:rStyle w:val="FontStyle53"/>
          <w:bCs/>
          <w:sz w:val="28"/>
          <w:szCs w:val="28"/>
        </w:rPr>
        <w:t>учителем младших классов</w:t>
      </w:r>
    </w:p>
    <w:p w:rsidR="00245238" w:rsidRPr="00BB1B65" w:rsidRDefault="00245238" w:rsidP="00FD4654">
      <w:pPr>
        <w:pStyle w:val="Style12"/>
        <w:spacing w:line="240" w:lineRule="auto"/>
        <w:ind w:firstLine="720"/>
        <w:jc w:val="center"/>
        <w:rPr>
          <w:rStyle w:val="FontStyle60"/>
          <w:sz w:val="28"/>
          <w:szCs w:val="28"/>
          <w:vertAlign w:val="superscript"/>
        </w:rPr>
      </w:pPr>
    </w:p>
    <w:p w:rsidR="00245238" w:rsidRPr="00BB1B65" w:rsidRDefault="00245238" w:rsidP="00FD4654">
      <w:pPr>
        <w:pStyle w:val="Style12"/>
        <w:spacing w:line="240" w:lineRule="auto"/>
        <w:ind w:firstLine="720"/>
        <w:jc w:val="center"/>
        <w:rPr>
          <w:rStyle w:val="FontStyle60"/>
          <w:sz w:val="28"/>
          <w:szCs w:val="28"/>
          <w:vertAlign w:val="superscript"/>
        </w:rPr>
      </w:pPr>
    </w:p>
    <w:p w:rsidR="00245238" w:rsidRPr="00BB1B65" w:rsidRDefault="00245238"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5238" w:rsidRPr="00BB1B65">
        <w:trPr>
          <w:trHeight w:val="409"/>
        </w:trPr>
        <w:tc>
          <w:tcPr>
            <w:tcW w:w="3646" w:type="dxa"/>
          </w:tcPr>
          <w:p w:rsidR="00245238" w:rsidRPr="00BB1B65" w:rsidRDefault="00245238"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5238" w:rsidRPr="00BB1B65" w:rsidRDefault="00245238" w:rsidP="00FD4654">
            <w:pPr>
              <w:rPr>
                <w:rStyle w:val="FontStyle53"/>
                <w:b w:val="0"/>
                <w:color w:val="000000"/>
                <w:sz w:val="28"/>
                <w:szCs w:val="28"/>
              </w:rPr>
            </w:pPr>
            <w:r>
              <w:rPr>
                <w:sz w:val="28"/>
                <w:szCs w:val="28"/>
              </w:rPr>
              <w:t xml:space="preserve">44.03.01 </w:t>
            </w:r>
            <w:r w:rsidRPr="00BB1B65">
              <w:rPr>
                <w:sz w:val="28"/>
                <w:szCs w:val="28"/>
              </w:rPr>
              <w:t>П</w:t>
            </w:r>
            <w:r>
              <w:rPr>
                <w:sz w:val="28"/>
                <w:szCs w:val="28"/>
              </w:rPr>
              <w:t>едагогическое образование</w:t>
            </w:r>
          </w:p>
        </w:tc>
      </w:tr>
      <w:tr w:rsidR="00245238" w:rsidRPr="00BB1B65">
        <w:trPr>
          <w:trHeight w:val="402"/>
        </w:trPr>
        <w:tc>
          <w:tcPr>
            <w:tcW w:w="3646" w:type="dxa"/>
          </w:tcPr>
          <w:p w:rsidR="00245238" w:rsidRPr="00BB1B65" w:rsidRDefault="00245238"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5238" w:rsidRPr="00F37B3F" w:rsidRDefault="00245238" w:rsidP="00FD4654">
            <w:pPr>
              <w:jc w:val="both"/>
              <w:rPr>
                <w:rStyle w:val="FontStyle53"/>
                <w:b w:val="0"/>
                <w:sz w:val="28"/>
                <w:szCs w:val="28"/>
              </w:rPr>
            </w:pPr>
            <w:r>
              <w:rPr>
                <w:sz w:val="28"/>
                <w:szCs w:val="28"/>
              </w:rPr>
              <w:t>Начальное образование</w:t>
            </w:r>
          </w:p>
        </w:tc>
      </w:tr>
      <w:tr w:rsidR="00245238" w:rsidRPr="00BB1B65">
        <w:tc>
          <w:tcPr>
            <w:tcW w:w="3646" w:type="dxa"/>
          </w:tcPr>
          <w:p w:rsidR="00245238" w:rsidRPr="00BB1B65" w:rsidRDefault="00245238"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5238" w:rsidRPr="00BB1B65" w:rsidRDefault="00245238" w:rsidP="00FD4654">
            <w:pPr>
              <w:pStyle w:val="Style15"/>
              <w:tabs>
                <w:tab w:val="left" w:leader="underscore" w:pos="9768"/>
              </w:tabs>
              <w:jc w:val="center"/>
              <w:rPr>
                <w:rStyle w:val="FontStyle53"/>
                <w:b w:val="0"/>
                <w:bCs/>
                <w:sz w:val="28"/>
                <w:szCs w:val="28"/>
              </w:rPr>
            </w:pPr>
          </w:p>
        </w:tc>
      </w:tr>
      <w:tr w:rsidR="00245238" w:rsidRPr="00BB1B65">
        <w:tc>
          <w:tcPr>
            <w:tcW w:w="3646" w:type="dxa"/>
          </w:tcPr>
          <w:p w:rsidR="00245238" w:rsidRPr="00BB1B65" w:rsidRDefault="00245238" w:rsidP="00FD4654">
            <w:pPr>
              <w:pStyle w:val="Style15"/>
              <w:tabs>
                <w:tab w:val="left" w:leader="underscore" w:pos="9768"/>
              </w:tabs>
              <w:jc w:val="left"/>
              <w:rPr>
                <w:rStyle w:val="FontStyle53"/>
                <w:b w:val="0"/>
                <w:bCs/>
                <w:i/>
                <w:sz w:val="28"/>
                <w:szCs w:val="28"/>
              </w:rPr>
            </w:pPr>
          </w:p>
          <w:p w:rsidR="00245238" w:rsidRPr="00BB1B65" w:rsidRDefault="00245238" w:rsidP="00FD4654">
            <w:pPr>
              <w:pStyle w:val="Style15"/>
              <w:tabs>
                <w:tab w:val="left" w:leader="underscore" w:pos="9768"/>
              </w:tabs>
              <w:jc w:val="left"/>
              <w:rPr>
                <w:rStyle w:val="FontStyle53"/>
                <w:b w:val="0"/>
                <w:bCs/>
                <w:i/>
                <w:sz w:val="28"/>
                <w:szCs w:val="28"/>
              </w:rPr>
            </w:pPr>
          </w:p>
          <w:p w:rsidR="00245238" w:rsidRPr="00BB1B65" w:rsidRDefault="00245238"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5238" w:rsidRPr="00BB1B65" w:rsidRDefault="00245238" w:rsidP="00FD4654">
            <w:pPr>
              <w:pStyle w:val="Style15"/>
              <w:tabs>
                <w:tab w:val="left" w:leader="underscore" w:pos="9768"/>
              </w:tabs>
              <w:rPr>
                <w:rStyle w:val="FontStyle53"/>
                <w:b w:val="0"/>
                <w:bCs/>
                <w:sz w:val="28"/>
                <w:szCs w:val="28"/>
              </w:rPr>
            </w:pPr>
          </w:p>
          <w:p w:rsidR="00245238" w:rsidRPr="00BB1B65" w:rsidRDefault="00245238" w:rsidP="00FD4654">
            <w:pPr>
              <w:pStyle w:val="Style15"/>
              <w:tabs>
                <w:tab w:val="left" w:leader="underscore" w:pos="9768"/>
              </w:tabs>
              <w:rPr>
                <w:rStyle w:val="FontStyle53"/>
                <w:b w:val="0"/>
                <w:bCs/>
                <w:sz w:val="28"/>
                <w:szCs w:val="28"/>
              </w:rPr>
            </w:pPr>
          </w:p>
          <w:p w:rsidR="00245238" w:rsidRPr="00BB1B65" w:rsidRDefault="00245238"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45238" w:rsidRPr="00BB1B65" w:rsidRDefault="00245238"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jc w:val="center"/>
        <w:rPr>
          <w:rStyle w:val="FontStyle53"/>
          <w:bCs/>
          <w:sz w:val="28"/>
          <w:szCs w:val="28"/>
        </w:rPr>
      </w:pPr>
    </w:p>
    <w:p w:rsidR="00245238" w:rsidRDefault="00245238"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rPr>
          <w:rStyle w:val="FontStyle53"/>
          <w:bCs/>
          <w:sz w:val="28"/>
          <w:szCs w:val="28"/>
        </w:rPr>
      </w:pPr>
    </w:p>
    <w:p w:rsidR="00245238" w:rsidRDefault="00245238" w:rsidP="00FD4654">
      <w:pPr>
        <w:pStyle w:val="Style15"/>
        <w:tabs>
          <w:tab w:val="left" w:leader="underscore" w:pos="9768"/>
        </w:tabs>
        <w:jc w:val="center"/>
        <w:rPr>
          <w:rStyle w:val="FontStyle53"/>
          <w:b w:val="0"/>
          <w:bCs/>
          <w:sz w:val="28"/>
          <w:szCs w:val="28"/>
        </w:rPr>
      </w:pPr>
    </w:p>
    <w:p w:rsidR="00245238" w:rsidRDefault="00245238" w:rsidP="00FD4654">
      <w:pPr>
        <w:pStyle w:val="Style15"/>
        <w:tabs>
          <w:tab w:val="left" w:leader="underscore" w:pos="9768"/>
        </w:tabs>
        <w:jc w:val="center"/>
        <w:rPr>
          <w:rStyle w:val="FontStyle53"/>
          <w:b w:val="0"/>
          <w:bCs/>
          <w:sz w:val="28"/>
          <w:szCs w:val="28"/>
        </w:rPr>
      </w:pPr>
    </w:p>
    <w:p w:rsidR="00245238" w:rsidRPr="00BB1B65" w:rsidRDefault="00245238"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5238" w:rsidRPr="00BB1B65" w:rsidRDefault="00344148" w:rsidP="00FD4654">
      <w:pPr>
        <w:pStyle w:val="Style15"/>
        <w:tabs>
          <w:tab w:val="left" w:leader="underscore" w:pos="9768"/>
        </w:tabs>
        <w:jc w:val="center"/>
        <w:rPr>
          <w:rStyle w:val="FontStyle53"/>
          <w:b w:val="0"/>
          <w:bCs/>
          <w:sz w:val="28"/>
          <w:szCs w:val="28"/>
        </w:rPr>
      </w:pPr>
      <w:r>
        <w:rPr>
          <w:rStyle w:val="FontStyle53"/>
          <w:b w:val="0"/>
          <w:bCs/>
          <w:sz w:val="28"/>
          <w:szCs w:val="28"/>
        </w:rPr>
        <w:t>2023</w:t>
      </w:r>
    </w:p>
    <w:p w:rsidR="00245238" w:rsidRPr="00BB1B65" w:rsidRDefault="00245238" w:rsidP="00FD4654">
      <w:pPr>
        <w:pStyle w:val="Style15"/>
        <w:tabs>
          <w:tab w:val="left" w:leader="underscore" w:pos="9768"/>
        </w:tabs>
        <w:jc w:val="center"/>
        <w:rPr>
          <w:rStyle w:val="FontStyle53"/>
          <w:b w:val="0"/>
          <w:bCs/>
          <w:sz w:val="28"/>
          <w:szCs w:val="28"/>
        </w:rPr>
      </w:pPr>
    </w:p>
    <w:p w:rsidR="00245238" w:rsidRPr="00DC11F5" w:rsidRDefault="00245238" w:rsidP="006D10A2">
      <w:pPr>
        <w:tabs>
          <w:tab w:val="left" w:pos="680"/>
          <w:tab w:val="left" w:pos="851"/>
        </w:tabs>
        <w:jc w:val="both"/>
        <w:rPr>
          <w:b/>
        </w:rPr>
      </w:pPr>
      <w:r w:rsidRPr="00DC11F5">
        <w:lastRenderedPageBreak/>
        <w:tab/>
      </w:r>
      <w:r w:rsidRPr="006971F2">
        <w:t>Рабочая программа дисциплины «Организация учебно-исследовательской</w:t>
      </w:r>
      <w:r>
        <w:t xml:space="preserve"> работы учителем младших классов</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П</w:t>
      </w:r>
      <w:r>
        <w:rPr>
          <w:color w:val="000000"/>
        </w:rPr>
        <w:t xml:space="preserve">едагогическое </w:t>
      </w:r>
      <w:r w:rsidRPr="00DC11F5">
        <w:rPr>
          <w:color w:val="000000"/>
        </w:rPr>
        <w:t>образование</w:t>
      </w:r>
      <w:r w:rsidRPr="00DC11F5">
        <w:t>.</w:t>
      </w:r>
    </w:p>
    <w:p w:rsidR="00245238" w:rsidRPr="00DC11F5" w:rsidRDefault="00245238" w:rsidP="00FD4654">
      <w:pPr>
        <w:ind w:firstLine="709"/>
        <w:jc w:val="both"/>
      </w:pPr>
      <w:r w:rsidRPr="00DC11F5">
        <w:t xml:space="preserve">Дисциплина относится к </w:t>
      </w:r>
      <w:r>
        <w:t xml:space="preserve">учебно-исследовательскому модулю обязательной </w:t>
      </w:r>
      <w:r w:rsidRPr="00DC11F5">
        <w:t xml:space="preserve">части Блока 1 «Дисциплины (модули)» </w:t>
      </w:r>
      <w:r>
        <w:t>программы бакалавриата</w:t>
      </w:r>
      <w:r w:rsidRPr="00DC11F5">
        <w:t xml:space="preserve">. </w:t>
      </w:r>
    </w:p>
    <w:p w:rsidR="00245238" w:rsidRPr="00DD192C" w:rsidRDefault="00245238" w:rsidP="00C1545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45238" w:rsidRDefault="00245238" w:rsidP="00C1545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jc w:val="both"/>
      </w:pPr>
    </w:p>
    <w:p w:rsidR="00245238"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jc w:val="both"/>
      </w:pPr>
    </w:p>
    <w:p w:rsidR="00245238" w:rsidRPr="00DC11F5" w:rsidRDefault="00245238" w:rsidP="00FD4654"/>
    <w:p w:rsidR="00245238" w:rsidRPr="00DC11F5" w:rsidRDefault="00245238" w:rsidP="00FD4654"/>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ind w:firstLine="709"/>
        <w:jc w:val="both"/>
      </w:pPr>
    </w:p>
    <w:p w:rsidR="00245238" w:rsidRPr="00DC11F5" w:rsidRDefault="00245238" w:rsidP="00FD4654">
      <w:pPr>
        <w:autoSpaceDE w:val="0"/>
        <w:autoSpaceDN w:val="0"/>
        <w:adjustRightInd w:val="0"/>
        <w:ind w:firstLine="709"/>
        <w:jc w:val="both"/>
      </w:pPr>
    </w:p>
    <w:p w:rsidR="00245238" w:rsidRPr="00DC11F5" w:rsidRDefault="00245238" w:rsidP="00FD4654">
      <w:pPr>
        <w:autoSpaceDE w:val="0"/>
        <w:autoSpaceDN w:val="0"/>
        <w:adjustRightInd w:val="0"/>
        <w:jc w:val="both"/>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autoSpaceDE w:val="0"/>
        <w:autoSpaceDN w:val="0"/>
        <w:adjustRightInd w:val="0"/>
      </w:pPr>
    </w:p>
    <w:p w:rsidR="00344148" w:rsidRPr="00DC11F5" w:rsidRDefault="0034414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autoSpaceDE w:val="0"/>
        <w:autoSpaceDN w:val="0"/>
        <w:adjustRightInd w:val="0"/>
      </w:pPr>
    </w:p>
    <w:p w:rsidR="00245238"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numPr>
          <w:ilvl w:val="0"/>
          <w:numId w:val="11"/>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45238" w:rsidRDefault="00245238" w:rsidP="00422BE0">
      <w:pPr>
        <w:tabs>
          <w:tab w:val="left" w:pos="6131"/>
        </w:tabs>
        <w:autoSpaceDE w:val="0"/>
        <w:autoSpaceDN w:val="0"/>
        <w:adjustRightInd w:val="0"/>
        <w:ind w:left="502"/>
        <w:jc w:val="both"/>
        <w:rPr>
          <w:b/>
          <w:bCs/>
          <w:i/>
          <w:iCs/>
        </w:rPr>
      </w:pPr>
    </w:p>
    <w:p w:rsidR="00245238" w:rsidRDefault="00245238" w:rsidP="008C0946">
      <w:pPr>
        <w:tabs>
          <w:tab w:val="left" w:pos="6131"/>
        </w:tabs>
        <w:autoSpaceDE w:val="0"/>
        <w:autoSpaceDN w:val="0"/>
        <w:adjustRightInd w:val="0"/>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45238" w:rsidRPr="00DC11F5">
        <w:tc>
          <w:tcPr>
            <w:tcW w:w="2158" w:type="dxa"/>
          </w:tcPr>
          <w:p w:rsidR="00245238" w:rsidRPr="00707E3B" w:rsidRDefault="00245238" w:rsidP="00FD4654">
            <w:pPr>
              <w:jc w:val="center"/>
              <w:rPr>
                <w:b/>
              </w:rPr>
            </w:pPr>
            <w:r w:rsidRPr="00707E3B">
              <w:rPr>
                <w:b/>
              </w:rPr>
              <w:t>Компетенция</w:t>
            </w:r>
          </w:p>
        </w:tc>
        <w:tc>
          <w:tcPr>
            <w:tcW w:w="3402" w:type="dxa"/>
          </w:tcPr>
          <w:p w:rsidR="00245238" w:rsidRPr="00707E3B" w:rsidRDefault="00245238" w:rsidP="00FD4654">
            <w:pPr>
              <w:jc w:val="center"/>
              <w:rPr>
                <w:b/>
              </w:rPr>
            </w:pPr>
            <w:r w:rsidRPr="00707E3B">
              <w:rPr>
                <w:b/>
              </w:rPr>
              <w:t>Индикаторы достижения компетенций</w:t>
            </w:r>
          </w:p>
        </w:tc>
        <w:tc>
          <w:tcPr>
            <w:tcW w:w="3402" w:type="dxa"/>
          </w:tcPr>
          <w:p w:rsidR="00245238" w:rsidRPr="00707E3B" w:rsidRDefault="00245238" w:rsidP="00FD4654">
            <w:pPr>
              <w:jc w:val="center"/>
              <w:rPr>
                <w:b/>
              </w:rPr>
            </w:pPr>
            <w:r w:rsidRPr="00707E3B">
              <w:rPr>
                <w:b/>
              </w:rPr>
              <w:t>Планируемые результаты обучения по дисциплине</w:t>
            </w:r>
          </w:p>
        </w:tc>
      </w:tr>
      <w:tr w:rsidR="00245238" w:rsidRPr="00DC11F5">
        <w:trPr>
          <w:trHeight w:val="529"/>
        </w:trPr>
        <w:tc>
          <w:tcPr>
            <w:tcW w:w="2158" w:type="dxa"/>
          </w:tcPr>
          <w:p w:rsidR="00245238" w:rsidRPr="00E338E6" w:rsidRDefault="00245238" w:rsidP="00666FA3">
            <w:pPr>
              <w:autoSpaceDE w:val="0"/>
              <w:autoSpaceDN w:val="0"/>
              <w:adjustRightInd w:val="0"/>
              <w:jc w:val="both"/>
              <w:rPr>
                <w:lang w:eastAsia="en-US"/>
              </w:rPr>
            </w:pPr>
            <w:r w:rsidRPr="00E338E6">
              <w:rPr>
                <w:lang w:eastAsia="en-US"/>
              </w:rPr>
              <w:t>УК-1. Способен</w:t>
            </w:r>
          </w:p>
          <w:p w:rsidR="00245238" w:rsidRPr="00E338E6" w:rsidRDefault="00245238" w:rsidP="00666FA3">
            <w:pPr>
              <w:autoSpaceDE w:val="0"/>
              <w:autoSpaceDN w:val="0"/>
              <w:adjustRightInd w:val="0"/>
              <w:jc w:val="both"/>
              <w:rPr>
                <w:lang w:eastAsia="en-US"/>
              </w:rPr>
            </w:pPr>
            <w:r w:rsidRPr="00E338E6">
              <w:rPr>
                <w:lang w:eastAsia="en-US"/>
              </w:rPr>
              <w:t>осуществлять поиск,</w:t>
            </w:r>
          </w:p>
          <w:p w:rsidR="00245238" w:rsidRPr="00E338E6" w:rsidRDefault="00245238" w:rsidP="00666FA3">
            <w:pPr>
              <w:autoSpaceDE w:val="0"/>
              <w:autoSpaceDN w:val="0"/>
              <w:adjustRightInd w:val="0"/>
              <w:jc w:val="both"/>
              <w:rPr>
                <w:lang w:eastAsia="en-US"/>
              </w:rPr>
            </w:pPr>
            <w:r w:rsidRPr="00E338E6">
              <w:rPr>
                <w:lang w:eastAsia="en-US"/>
              </w:rPr>
              <w:t>критический анализ и синтез</w:t>
            </w:r>
          </w:p>
          <w:p w:rsidR="00245238" w:rsidRPr="00E338E6" w:rsidRDefault="00245238" w:rsidP="00666FA3">
            <w:pPr>
              <w:autoSpaceDE w:val="0"/>
              <w:autoSpaceDN w:val="0"/>
              <w:adjustRightInd w:val="0"/>
              <w:jc w:val="both"/>
              <w:rPr>
                <w:lang w:eastAsia="en-US"/>
              </w:rPr>
            </w:pPr>
            <w:r w:rsidRPr="00E338E6">
              <w:rPr>
                <w:lang w:eastAsia="en-US"/>
              </w:rPr>
              <w:t>информации, применять</w:t>
            </w:r>
          </w:p>
          <w:p w:rsidR="00245238" w:rsidRPr="00E338E6" w:rsidRDefault="00245238" w:rsidP="00666FA3">
            <w:pPr>
              <w:autoSpaceDE w:val="0"/>
              <w:autoSpaceDN w:val="0"/>
              <w:adjustRightInd w:val="0"/>
              <w:jc w:val="both"/>
              <w:rPr>
                <w:lang w:eastAsia="en-US"/>
              </w:rPr>
            </w:pPr>
            <w:r w:rsidRPr="00E338E6">
              <w:rPr>
                <w:lang w:eastAsia="en-US"/>
              </w:rPr>
              <w:t>системный подход для</w:t>
            </w:r>
          </w:p>
          <w:p w:rsidR="00245238" w:rsidRPr="0086127F" w:rsidRDefault="00245238" w:rsidP="00666FA3">
            <w:pPr>
              <w:jc w:val="both"/>
              <w:rPr>
                <w:rFonts w:ascii="Times New Roman CYR" w:hAnsi="Times New Roman CYR" w:cs="Times New Roman CYR"/>
                <w:color w:val="000000"/>
              </w:rPr>
            </w:pPr>
            <w:r w:rsidRPr="00E338E6">
              <w:rPr>
                <w:lang w:eastAsia="en-US"/>
              </w:rPr>
              <w:t>решения поставленных задач</w:t>
            </w:r>
          </w:p>
        </w:tc>
        <w:tc>
          <w:tcPr>
            <w:tcW w:w="3402" w:type="dxa"/>
          </w:tcPr>
          <w:p w:rsidR="00245238" w:rsidRPr="00E338E6" w:rsidRDefault="00245238" w:rsidP="00666FA3">
            <w:pPr>
              <w:autoSpaceDE w:val="0"/>
              <w:autoSpaceDN w:val="0"/>
              <w:adjustRightInd w:val="0"/>
              <w:jc w:val="both"/>
              <w:rPr>
                <w:lang w:eastAsia="en-US"/>
              </w:rPr>
            </w:pPr>
            <w:r w:rsidRPr="00E338E6">
              <w:rPr>
                <w:lang w:eastAsia="en-US"/>
              </w:rPr>
              <w:t>УК-1.1.</w:t>
            </w:r>
          </w:p>
          <w:p w:rsidR="00245238" w:rsidRPr="00E338E6" w:rsidRDefault="00245238" w:rsidP="00666FA3">
            <w:pPr>
              <w:autoSpaceDE w:val="0"/>
              <w:autoSpaceDN w:val="0"/>
              <w:adjustRightInd w:val="0"/>
              <w:jc w:val="both"/>
              <w:rPr>
                <w:lang w:eastAsia="en-US"/>
              </w:rPr>
            </w:pPr>
            <w:r w:rsidRPr="00E338E6">
              <w:rPr>
                <w:lang w:eastAsia="en-US"/>
              </w:rPr>
              <w:t>Анализирует задачу, выделяя этапы ее</w:t>
            </w:r>
          </w:p>
          <w:p w:rsidR="00245238" w:rsidRPr="00E338E6" w:rsidRDefault="00245238" w:rsidP="00666FA3">
            <w:pPr>
              <w:autoSpaceDE w:val="0"/>
              <w:autoSpaceDN w:val="0"/>
              <w:adjustRightInd w:val="0"/>
              <w:jc w:val="both"/>
              <w:rPr>
                <w:lang w:eastAsia="en-US"/>
              </w:rPr>
            </w:pPr>
            <w:r w:rsidRPr="00E338E6">
              <w:rPr>
                <w:lang w:eastAsia="en-US"/>
              </w:rPr>
              <w:t>решения, действия по решению задачи</w:t>
            </w:r>
          </w:p>
          <w:p w:rsidR="00245238" w:rsidRPr="00E338E6" w:rsidRDefault="00245238" w:rsidP="00666FA3">
            <w:pPr>
              <w:autoSpaceDE w:val="0"/>
              <w:autoSpaceDN w:val="0"/>
              <w:adjustRightInd w:val="0"/>
              <w:jc w:val="both"/>
              <w:rPr>
                <w:lang w:eastAsia="en-US"/>
              </w:rPr>
            </w:pPr>
            <w:r w:rsidRPr="00E338E6">
              <w:rPr>
                <w:lang w:eastAsia="en-US"/>
              </w:rPr>
              <w:t>УК-1.2.</w:t>
            </w:r>
          </w:p>
          <w:p w:rsidR="00245238" w:rsidRPr="00E338E6" w:rsidRDefault="00245238" w:rsidP="00666FA3">
            <w:pPr>
              <w:autoSpaceDE w:val="0"/>
              <w:autoSpaceDN w:val="0"/>
              <w:adjustRightInd w:val="0"/>
              <w:jc w:val="both"/>
              <w:rPr>
                <w:lang w:eastAsia="en-US"/>
              </w:rPr>
            </w:pPr>
            <w:r w:rsidRPr="00E338E6">
              <w:rPr>
                <w:lang w:eastAsia="en-US"/>
              </w:rPr>
              <w:t>Находит, критически анализирует и выбирает информацию, необходимую для решения поставленной задачи</w:t>
            </w:r>
          </w:p>
          <w:p w:rsidR="00245238" w:rsidRPr="00E338E6" w:rsidRDefault="00245238" w:rsidP="00666FA3">
            <w:pPr>
              <w:autoSpaceDE w:val="0"/>
              <w:autoSpaceDN w:val="0"/>
              <w:adjustRightInd w:val="0"/>
              <w:jc w:val="both"/>
              <w:rPr>
                <w:lang w:eastAsia="en-US"/>
              </w:rPr>
            </w:pPr>
            <w:r w:rsidRPr="00E338E6">
              <w:rPr>
                <w:lang w:eastAsia="en-US"/>
              </w:rPr>
              <w:t>УК-1.3.</w:t>
            </w:r>
          </w:p>
          <w:p w:rsidR="00245238" w:rsidRPr="00E338E6" w:rsidRDefault="00245238" w:rsidP="00666FA3">
            <w:pPr>
              <w:autoSpaceDE w:val="0"/>
              <w:autoSpaceDN w:val="0"/>
              <w:adjustRightInd w:val="0"/>
              <w:jc w:val="both"/>
              <w:rPr>
                <w:lang w:eastAsia="en-US"/>
              </w:rPr>
            </w:pPr>
            <w:r w:rsidRPr="00E338E6">
              <w:rPr>
                <w:lang w:eastAsia="en-US"/>
              </w:rPr>
              <w:t>Рассматривает различные варианты решения задачи, оценивает их преимущества и риски</w:t>
            </w:r>
          </w:p>
          <w:p w:rsidR="00245238" w:rsidRPr="00E338E6" w:rsidRDefault="00245238" w:rsidP="00666FA3">
            <w:pPr>
              <w:autoSpaceDE w:val="0"/>
              <w:autoSpaceDN w:val="0"/>
              <w:adjustRightInd w:val="0"/>
              <w:jc w:val="both"/>
              <w:rPr>
                <w:lang w:eastAsia="en-US"/>
              </w:rPr>
            </w:pPr>
            <w:r w:rsidRPr="00E338E6">
              <w:rPr>
                <w:lang w:eastAsia="en-US"/>
              </w:rPr>
              <w:t>УК-1.4.</w:t>
            </w:r>
          </w:p>
          <w:p w:rsidR="00245238" w:rsidRPr="00E338E6" w:rsidRDefault="00245238" w:rsidP="00666FA3">
            <w:pPr>
              <w:autoSpaceDE w:val="0"/>
              <w:autoSpaceDN w:val="0"/>
              <w:adjustRightInd w:val="0"/>
              <w:jc w:val="both"/>
              <w:rPr>
                <w:lang w:eastAsia="en-US"/>
              </w:rPr>
            </w:pPr>
            <w:r w:rsidRPr="00E338E6">
              <w:rPr>
                <w:lang w:eastAsia="en-US"/>
              </w:rPr>
              <w:t>Грамотно, логично, аргументированно</w:t>
            </w:r>
          </w:p>
          <w:p w:rsidR="00245238" w:rsidRPr="00E338E6" w:rsidRDefault="00245238" w:rsidP="00666FA3">
            <w:pPr>
              <w:autoSpaceDE w:val="0"/>
              <w:autoSpaceDN w:val="0"/>
              <w:adjustRightInd w:val="0"/>
              <w:jc w:val="both"/>
              <w:rPr>
                <w:lang w:eastAsia="en-US"/>
              </w:rPr>
            </w:pPr>
            <w:r w:rsidRPr="00E338E6">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45238" w:rsidRPr="00E338E6" w:rsidRDefault="00245238" w:rsidP="00666FA3">
            <w:pPr>
              <w:autoSpaceDE w:val="0"/>
              <w:autoSpaceDN w:val="0"/>
              <w:adjustRightInd w:val="0"/>
              <w:jc w:val="both"/>
              <w:rPr>
                <w:lang w:eastAsia="en-US"/>
              </w:rPr>
            </w:pPr>
            <w:r w:rsidRPr="00E338E6">
              <w:rPr>
                <w:lang w:eastAsia="en-US"/>
              </w:rPr>
              <w:t>УК-1.5.</w:t>
            </w:r>
          </w:p>
          <w:p w:rsidR="00245238" w:rsidRPr="00E338E6" w:rsidRDefault="00245238" w:rsidP="00666FA3">
            <w:pPr>
              <w:autoSpaceDE w:val="0"/>
              <w:autoSpaceDN w:val="0"/>
              <w:adjustRightInd w:val="0"/>
              <w:jc w:val="both"/>
              <w:rPr>
                <w:lang w:eastAsia="en-US"/>
              </w:rPr>
            </w:pPr>
            <w:r w:rsidRPr="00E338E6">
              <w:rPr>
                <w:lang w:eastAsia="en-US"/>
              </w:rPr>
              <w:t>Определяет и оценивает практические</w:t>
            </w:r>
          </w:p>
          <w:p w:rsidR="00245238" w:rsidRDefault="00245238" w:rsidP="00666FA3">
            <w:pPr>
              <w:jc w:val="both"/>
              <w:rPr>
                <w:lang w:eastAsia="en-US"/>
              </w:rPr>
            </w:pPr>
            <w:r w:rsidRPr="00E338E6">
              <w:rPr>
                <w:lang w:eastAsia="en-US"/>
              </w:rPr>
              <w:t>последствия возможных вариантов решения задачи</w:t>
            </w:r>
          </w:p>
          <w:p w:rsidR="00245238" w:rsidRPr="006B2C7A" w:rsidRDefault="00245238" w:rsidP="00666FA3">
            <w:pPr>
              <w:jc w:val="both"/>
            </w:pPr>
          </w:p>
        </w:tc>
        <w:tc>
          <w:tcPr>
            <w:tcW w:w="3402" w:type="dxa"/>
          </w:tcPr>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bCs/>
              </w:rPr>
              <w:t xml:space="preserve">Знать: структуру и функции </w:t>
            </w:r>
            <w:r>
              <w:rPr>
                <w:rFonts w:ascii="Times New Roman CYR" w:hAnsi="Times New Roman CYR" w:cs="Times New Roman CYR"/>
                <w:color w:val="000000"/>
              </w:rPr>
              <w:t>учебно-исследовательской деятельности, особенности влияния учебно-исследовательской деятельности на жизнедеятельность личности и общества, деятельностные основыучебно-исследовательской деятельности в области применения современных</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образовательных технологий на базе информационно-коммуникационных средств.</w:t>
            </w:r>
          </w:p>
          <w:p w:rsidR="00245238" w:rsidRDefault="00245238" w:rsidP="00666FA3">
            <w:pPr>
              <w:autoSpaceDE w:val="0"/>
              <w:autoSpaceDN w:val="0"/>
              <w:adjustRightInd w:val="0"/>
              <w:jc w:val="both"/>
              <w:rPr>
                <w:rFonts w:ascii="Times New Roman CYR" w:hAnsi="Times New Roman CYR" w:cs="Times New Roman CYR"/>
                <w:color w:val="000000"/>
              </w:rPr>
            </w:pPr>
            <w:r w:rsidRPr="005E1B36">
              <w:rPr>
                <w:rFonts w:ascii="Times New Roman CYR" w:hAnsi="Times New Roman CYR" w:cs="Times New Roman CYR"/>
                <w:bCs/>
              </w:rPr>
              <w:t>Умет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 xml:space="preserve"> формулировать цели и решать задачи учебно-исследовательской деятельностидля различных педагогических систем, направленные на разработку </w:t>
            </w:r>
            <w:r>
              <w:rPr>
                <w:rFonts w:ascii="Times New Roman CYR" w:hAnsi="Times New Roman CYR" w:cs="Times New Roman CYR"/>
                <w:color w:val="000000"/>
              </w:rPr>
              <w:t>начального образования.</w:t>
            </w:r>
          </w:p>
          <w:p w:rsidR="00245238" w:rsidRPr="00DC11F5" w:rsidRDefault="00245238" w:rsidP="00666FA3">
            <w:pPr>
              <w:autoSpaceDE w:val="0"/>
              <w:autoSpaceDN w:val="0"/>
              <w:adjustRightInd w:val="0"/>
              <w:jc w:val="both"/>
              <w:rPr>
                <w:b/>
                <w:bCs/>
              </w:rPr>
            </w:pPr>
            <w:r>
              <w:rPr>
                <w:rFonts w:ascii="Times New Roman CYR" w:hAnsi="Times New Roman CYR" w:cs="Times New Roman CYR"/>
                <w:bCs/>
              </w:rPr>
              <w:t xml:space="preserve">Владеть: методическими </w:t>
            </w:r>
            <w:r>
              <w:rPr>
                <w:rFonts w:ascii="Times New Roman CYR" w:hAnsi="Times New Roman CYR" w:cs="Times New Roman CYR"/>
                <w:color w:val="000000"/>
              </w:rPr>
              <w:t>приемами составления и использования программ учебно-исследовательской деятельности на основе информационно-коммуникационных средств различного уровня и характера деятельностной компетентности педагоганачального образования.</w:t>
            </w:r>
          </w:p>
        </w:tc>
      </w:tr>
      <w:tr w:rsidR="00245238" w:rsidRPr="00DC11F5">
        <w:trPr>
          <w:trHeight w:val="2685"/>
        </w:trPr>
        <w:tc>
          <w:tcPr>
            <w:tcW w:w="2158" w:type="dxa"/>
          </w:tcPr>
          <w:p w:rsidR="00245238" w:rsidRDefault="00245238" w:rsidP="00666FA3">
            <w:pPr>
              <w:autoSpaceDE w:val="0"/>
              <w:autoSpaceDN w:val="0"/>
              <w:adjustRightInd w:val="0"/>
              <w:jc w:val="both"/>
              <w:rPr>
                <w:rFonts w:ascii="Times New Roman CYR" w:hAnsi="Times New Roman CYR" w:cs="Times New Roman CYR"/>
                <w:color w:val="000000"/>
              </w:rPr>
            </w:pPr>
            <w:r w:rsidRPr="0086127F">
              <w:rPr>
                <w:lang w:eastAsia="en-US"/>
              </w:rPr>
              <w:lastRenderedPageBreak/>
              <w:t>ПК-</w:t>
            </w:r>
            <w:r>
              <w:rPr>
                <w:lang w:eastAsia="en-US"/>
              </w:rPr>
              <w:t>4</w:t>
            </w:r>
            <w:r w:rsidRPr="0086127F">
              <w:rPr>
                <w:lang w:eastAsia="en-US"/>
              </w:rPr>
              <w:t xml:space="preserve">. </w:t>
            </w:r>
            <w:r>
              <w:rPr>
                <w:rFonts w:ascii="Times New Roman CYR" w:hAnsi="Times New Roman CYR" w:cs="Times New Roman CYR"/>
                <w:color w:val="000000"/>
              </w:rPr>
              <w:t>Способен</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организовывать</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деятельность</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обучающихся,</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направленную на</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развитие интереса к учебному предмету в рамках урочной и</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внеурочной</w:t>
            </w:r>
          </w:p>
          <w:p w:rsidR="00245238" w:rsidRPr="0086127F" w:rsidRDefault="00245238" w:rsidP="00666FA3">
            <w:pPr>
              <w:jc w:val="both"/>
              <w:rPr>
                <w:lang w:eastAsia="en-US"/>
              </w:rPr>
            </w:pPr>
            <w:r>
              <w:rPr>
                <w:rFonts w:ascii="Times New Roman CYR" w:hAnsi="Times New Roman CYR" w:cs="Times New Roman CYR"/>
                <w:color w:val="000000"/>
              </w:rPr>
              <w:t>деятельности</w:t>
            </w:r>
          </w:p>
        </w:tc>
        <w:tc>
          <w:tcPr>
            <w:tcW w:w="3402" w:type="dxa"/>
          </w:tcPr>
          <w:p w:rsidR="00245238" w:rsidRPr="00094CDC" w:rsidRDefault="00245238" w:rsidP="00666FA3">
            <w:pPr>
              <w:autoSpaceDE w:val="0"/>
              <w:autoSpaceDN w:val="0"/>
              <w:adjustRightInd w:val="0"/>
              <w:jc w:val="both"/>
            </w:pPr>
            <w:r>
              <w:rPr>
                <w:rFonts w:ascii="Times New Roman CYR" w:hAnsi="Times New Roman CYR" w:cs="Times New Roman CYR"/>
                <w:color w:val="000000"/>
              </w:rPr>
              <w:t xml:space="preserve">ПК-4.1. </w:t>
            </w:r>
            <w:r w:rsidRPr="00094CDC">
              <w:t>Знает: способы организации</w:t>
            </w:r>
          </w:p>
          <w:p w:rsidR="00245238" w:rsidRDefault="00245238" w:rsidP="00666FA3">
            <w:pPr>
              <w:jc w:val="both"/>
            </w:pPr>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245238" w:rsidRPr="00094CDC" w:rsidRDefault="00245238" w:rsidP="00666FA3">
            <w:pPr>
              <w:jc w:val="both"/>
            </w:pPr>
            <w:r>
              <w:rPr>
                <w:rFonts w:ascii="Times New Roman CYR" w:hAnsi="Times New Roman CYR" w:cs="Times New Roman CYR"/>
                <w:color w:val="000000"/>
              </w:rPr>
              <w:t xml:space="preserve">ПК-4.2. </w:t>
            </w:r>
            <w:r w:rsidRPr="00094CDC">
              <w:t>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245238" w:rsidRDefault="00245238" w:rsidP="00666FA3">
            <w:pPr>
              <w:keepNext/>
              <w:keepLines/>
              <w:tabs>
                <w:tab w:val="center" w:pos="1025"/>
                <w:tab w:val="right" w:pos="10206"/>
              </w:tabs>
              <w:jc w:val="both"/>
              <w:outlineLvl w:val="2"/>
              <w:rPr>
                <w:rFonts w:ascii="Times New Roman CYR" w:hAnsi="Times New Roman CYR" w:cs="Times New Roman CYR"/>
                <w:color w:val="000000"/>
              </w:rPr>
            </w:pPr>
            <w:r>
              <w:rPr>
                <w:rFonts w:ascii="Times New Roman CYR" w:hAnsi="Times New Roman CYR" w:cs="Times New Roman CYR"/>
                <w:color w:val="000000"/>
              </w:rPr>
              <w:t>ПК-4.3. Владеет: умениями по организации разных видов деятельности, обучающихся при обучении и приемами развития познавательного интереса</w:t>
            </w:r>
          </w:p>
          <w:p w:rsidR="00245238" w:rsidRPr="0086127F" w:rsidRDefault="00245238" w:rsidP="00666FA3">
            <w:pPr>
              <w:jc w:val="both"/>
              <w:rPr>
                <w:b/>
              </w:rPr>
            </w:pPr>
          </w:p>
        </w:tc>
        <w:tc>
          <w:tcPr>
            <w:tcW w:w="3402" w:type="dxa"/>
          </w:tcPr>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Зна</w:t>
            </w:r>
            <w:r>
              <w:rPr>
                <w:rFonts w:ascii="Times New Roman CYR" w:hAnsi="Times New Roman CYR" w:cs="Times New Roman CYR"/>
                <w:bCs/>
              </w:rPr>
              <w:t>ть</w:t>
            </w:r>
            <w:r w:rsidRPr="005E1B36">
              <w:rPr>
                <w:rFonts w:ascii="Times New Roman CYR" w:hAnsi="Times New Roman CYR" w:cs="Times New Roman CYR"/>
                <w:bCs/>
              </w:rPr>
              <w:t>:</w:t>
            </w:r>
            <w:r>
              <w:rPr>
                <w:rFonts w:ascii="Times New Roman CYR" w:hAnsi="Times New Roman CYR" w:cs="Times New Roman CYR"/>
                <w:bCs/>
              </w:rPr>
              <w:t>основные подходы к организации учебно-исследовательской деятельности, направленной на активизацию</w:t>
            </w:r>
            <w:r>
              <w:rPr>
                <w:rFonts w:ascii="Times New Roman CYR" w:hAnsi="Times New Roman CYR" w:cs="Times New Roman CYR"/>
                <w:color w:val="000000"/>
              </w:rPr>
              <w:t>учебно-познавательной деятельности</w:t>
            </w:r>
            <w:r>
              <w:rPr>
                <w:rFonts w:ascii="Times New Roman CYR" w:hAnsi="Times New Roman CYR" w:cs="Times New Roman CYR"/>
                <w:bCs/>
              </w:rPr>
              <w:t>младших школьников.</w:t>
            </w:r>
          </w:p>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Умет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в процессе учебно-исследовательской деятельности увлечь школьников ходом занятий, сделать их интересными при организации разнообразной индивидуальной, коллективной и творческой деятельности.</w:t>
            </w:r>
          </w:p>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Владет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 xml:space="preserve">умениями и приемами </w:t>
            </w:r>
            <w:r>
              <w:rPr>
                <w:rFonts w:ascii="Times New Roman CYR" w:hAnsi="Times New Roman CYR" w:cs="Times New Roman CYR"/>
                <w:color w:val="000000"/>
              </w:rPr>
              <w:t>организации разных видов учебно-исследовательской деятельности, приемами развития познавательного интереса,</w:t>
            </w:r>
            <w:r>
              <w:rPr>
                <w:rFonts w:ascii="Times New Roman CYR" w:hAnsi="Times New Roman CYR" w:cs="Times New Roman CYR"/>
                <w:bCs/>
              </w:rPr>
              <w:t>способами варьирования форм и содержания занятий для усиления их привлекательности в ходе учебно-исследовательской деятельности.</w:t>
            </w:r>
          </w:p>
        </w:tc>
      </w:tr>
    </w:tbl>
    <w:p w:rsidR="00245238" w:rsidRPr="00DC11F5" w:rsidRDefault="00245238" w:rsidP="00FD4654">
      <w:pPr>
        <w:tabs>
          <w:tab w:val="left" w:pos="6131"/>
        </w:tabs>
        <w:autoSpaceDE w:val="0"/>
        <w:autoSpaceDN w:val="0"/>
        <w:adjustRightInd w:val="0"/>
        <w:ind w:left="142"/>
        <w:jc w:val="both"/>
        <w:rPr>
          <w:b/>
          <w:bCs/>
          <w:i/>
          <w:iCs/>
        </w:rPr>
      </w:pPr>
    </w:p>
    <w:p w:rsidR="00245238" w:rsidRDefault="00245238"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245238" w:rsidRPr="00DC11F5" w:rsidRDefault="00245238" w:rsidP="002005A0">
      <w:pPr>
        <w:ind w:left="142"/>
        <w:jc w:val="both"/>
      </w:pPr>
      <w:r w:rsidRPr="00DC11F5">
        <w:t xml:space="preserve">Дисциплина относится к </w:t>
      </w:r>
      <w:r>
        <w:t xml:space="preserve">учебно-исследовательскому модулю обязательной </w:t>
      </w:r>
      <w:r w:rsidRPr="00DC11F5">
        <w:t xml:space="preserve">части Блока 1 «Дисциплины (модули)» </w:t>
      </w:r>
      <w:r>
        <w:t>программы бакалавриата</w:t>
      </w:r>
      <w:r w:rsidRPr="00DC11F5">
        <w:t xml:space="preserve">. </w:t>
      </w:r>
    </w:p>
    <w:p w:rsidR="00245238" w:rsidRPr="00DC11F5" w:rsidRDefault="00245238" w:rsidP="00FD4654">
      <w:pPr>
        <w:pStyle w:val="30"/>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45238" w:rsidRPr="00DC11F5" w:rsidRDefault="00245238" w:rsidP="00FD4654">
      <w:pPr>
        <w:pStyle w:val="30"/>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2700"/>
        <w:gridCol w:w="2700"/>
        <w:gridCol w:w="2903"/>
      </w:tblGrid>
      <w:tr w:rsidR="00245238" w:rsidRPr="00DC11F5" w:rsidTr="009B74B7">
        <w:tc>
          <w:tcPr>
            <w:tcW w:w="1728" w:type="dxa"/>
          </w:tcPr>
          <w:p w:rsidR="00245238" w:rsidRPr="00DC11F5" w:rsidRDefault="00245238" w:rsidP="00FD4654">
            <w:pPr>
              <w:suppressAutoHyphens/>
              <w:jc w:val="both"/>
            </w:pPr>
            <w:r w:rsidRPr="00DC11F5">
              <w:t>Код компетенции</w:t>
            </w:r>
          </w:p>
        </w:tc>
        <w:tc>
          <w:tcPr>
            <w:tcW w:w="2700" w:type="dxa"/>
          </w:tcPr>
          <w:p w:rsidR="00245238" w:rsidRPr="00DC11F5" w:rsidRDefault="00245238" w:rsidP="00FD4654">
            <w:pPr>
              <w:suppressAutoHyphens/>
              <w:jc w:val="both"/>
            </w:pPr>
            <w:r w:rsidRPr="00DC11F5">
              <w:t>Предшествующие дисциплины</w:t>
            </w:r>
          </w:p>
        </w:tc>
        <w:tc>
          <w:tcPr>
            <w:tcW w:w="2700" w:type="dxa"/>
          </w:tcPr>
          <w:p w:rsidR="00245238" w:rsidRPr="00DC11F5" w:rsidRDefault="00245238" w:rsidP="00FD4654">
            <w:pPr>
              <w:suppressAutoHyphens/>
              <w:jc w:val="both"/>
            </w:pPr>
            <w:r w:rsidRPr="00DC11F5">
              <w:t>Параллельно осваиваемые</w:t>
            </w:r>
          </w:p>
        </w:tc>
        <w:tc>
          <w:tcPr>
            <w:tcW w:w="2903" w:type="dxa"/>
          </w:tcPr>
          <w:p w:rsidR="00245238" w:rsidRDefault="00245238" w:rsidP="00FD4654">
            <w:pPr>
              <w:suppressAutoHyphens/>
              <w:jc w:val="both"/>
            </w:pPr>
            <w:r w:rsidRPr="00DC11F5">
              <w:t xml:space="preserve">Последующие </w:t>
            </w:r>
          </w:p>
          <w:p w:rsidR="00245238" w:rsidRDefault="00245238" w:rsidP="00FD4654">
            <w:pPr>
              <w:suppressAutoHyphens/>
              <w:jc w:val="both"/>
            </w:pPr>
          </w:p>
          <w:p w:rsidR="00245238" w:rsidRPr="00DC11F5" w:rsidRDefault="00245238" w:rsidP="00FD4654">
            <w:pPr>
              <w:suppressAutoHyphens/>
              <w:jc w:val="both"/>
            </w:pPr>
            <w:r w:rsidRPr="00DC11F5">
              <w:t>дисциплины</w:t>
            </w:r>
          </w:p>
        </w:tc>
      </w:tr>
      <w:tr w:rsidR="00245238" w:rsidRPr="00DC11F5" w:rsidTr="009B74B7">
        <w:trPr>
          <w:trHeight w:val="591"/>
        </w:trPr>
        <w:tc>
          <w:tcPr>
            <w:tcW w:w="1728" w:type="dxa"/>
          </w:tcPr>
          <w:p w:rsidR="00245238" w:rsidRDefault="00245238"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УК-1</w:t>
            </w:r>
          </w:p>
          <w:p w:rsidR="00245238" w:rsidRPr="00DC11F5" w:rsidRDefault="00245238" w:rsidP="00FD4654">
            <w:pPr>
              <w:suppressAutoHyphens/>
              <w:jc w:val="both"/>
            </w:pPr>
          </w:p>
        </w:tc>
        <w:tc>
          <w:tcPr>
            <w:tcW w:w="2700" w:type="dxa"/>
          </w:tcPr>
          <w:p w:rsidR="00245238" w:rsidRDefault="00245238" w:rsidP="00EF580F">
            <w:pPr>
              <w:suppressAutoHyphens/>
            </w:pPr>
            <w:r w:rsidRPr="002D6278">
              <w:t>Философия</w:t>
            </w:r>
          </w:p>
          <w:p w:rsidR="00245238" w:rsidRDefault="00245238" w:rsidP="00EF580F">
            <w:pPr>
              <w:suppressAutoHyphens/>
            </w:pPr>
            <w:r w:rsidRPr="002D6278">
              <w:t>Общая и социальная психология</w:t>
            </w:r>
          </w:p>
          <w:p w:rsidR="00245238" w:rsidRDefault="00245238" w:rsidP="00EF580F">
            <w:pPr>
              <w:suppressAutoHyphens/>
            </w:pPr>
            <w:r>
              <w:t>Основы математической обработки информации</w:t>
            </w:r>
          </w:p>
          <w:p w:rsidR="00245238" w:rsidRDefault="00245238" w:rsidP="00EF580F">
            <w:pPr>
              <w:suppressAutoHyphens/>
            </w:pPr>
            <w:r>
              <w:t>Педагогика начального образования</w:t>
            </w:r>
          </w:p>
          <w:p w:rsidR="00245238" w:rsidRDefault="00245238" w:rsidP="00EF580F">
            <w:pPr>
              <w:suppressAutoHyphens/>
            </w:pPr>
          </w:p>
          <w:p w:rsidR="00245238" w:rsidRDefault="00245238" w:rsidP="00EF580F">
            <w:pPr>
              <w:suppressAutoHyphens/>
            </w:pPr>
          </w:p>
          <w:p w:rsidR="00245238" w:rsidRDefault="00245238" w:rsidP="00EF580F">
            <w:pPr>
              <w:suppressAutoHyphens/>
            </w:pPr>
          </w:p>
          <w:p w:rsidR="00245238" w:rsidRDefault="00245238" w:rsidP="00EF580F">
            <w:pPr>
              <w:suppressAutoHyphens/>
            </w:pPr>
          </w:p>
          <w:p w:rsidR="00245238" w:rsidRPr="000E1444" w:rsidRDefault="00245238" w:rsidP="00EF580F">
            <w:pPr>
              <w:suppressAutoHyphens/>
            </w:pPr>
          </w:p>
        </w:tc>
        <w:tc>
          <w:tcPr>
            <w:tcW w:w="2700" w:type="dxa"/>
          </w:tcPr>
          <w:p w:rsidR="00245238" w:rsidRPr="00100DC7" w:rsidRDefault="00245238" w:rsidP="002D6278">
            <w:pPr>
              <w:suppressAutoHyphens/>
            </w:pPr>
          </w:p>
        </w:tc>
        <w:tc>
          <w:tcPr>
            <w:tcW w:w="2903" w:type="dxa"/>
            <w:vAlign w:val="center"/>
          </w:tcPr>
          <w:p w:rsidR="00245238" w:rsidRPr="00457136" w:rsidRDefault="00245238" w:rsidP="00EF580F"/>
        </w:tc>
      </w:tr>
      <w:tr w:rsidR="00245238" w:rsidRPr="00DC11F5" w:rsidTr="009B74B7">
        <w:trPr>
          <w:trHeight w:val="870"/>
        </w:trPr>
        <w:tc>
          <w:tcPr>
            <w:tcW w:w="1728" w:type="dxa"/>
          </w:tcPr>
          <w:p w:rsidR="00245238" w:rsidRDefault="00245238"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lastRenderedPageBreak/>
              <w:t>ПК-4</w:t>
            </w:r>
          </w:p>
          <w:p w:rsidR="00245238" w:rsidRDefault="00245238" w:rsidP="00FD4654">
            <w:pPr>
              <w:suppressAutoHyphens/>
              <w:jc w:val="both"/>
              <w:rPr>
                <w:rFonts w:ascii="Times New Roman CYR" w:hAnsi="Times New Roman CYR" w:cs="Times New Roman CYR"/>
                <w:color w:val="000000"/>
              </w:rPr>
            </w:pPr>
          </w:p>
        </w:tc>
        <w:tc>
          <w:tcPr>
            <w:tcW w:w="2700" w:type="dxa"/>
          </w:tcPr>
          <w:p w:rsidR="00245238" w:rsidRDefault="00245238" w:rsidP="000A17D5">
            <w:pPr>
              <w:suppressAutoHyphens/>
            </w:pPr>
            <w:r w:rsidRPr="002D6278">
              <w:t>Общая и социальная психология</w:t>
            </w:r>
          </w:p>
          <w:p w:rsidR="00245238" w:rsidRDefault="00245238" w:rsidP="000A17D5">
            <w:pPr>
              <w:suppressAutoHyphens/>
            </w:pPr>
            <w:r>
              <w:t>Психология развития человека в образовании</w:t>
            </w:r>
          </w:p>
          <w:p w:rsidR="00245238" w:rsidRDefault="00245238" w:rsidP="000A17D5">
            <w:pPr>
              <w:suppressAutoHyphens/>
            </w:pPr>
            <w:r>
              <w:t>Решение психологических проблем в педагогической деятельности</w:t>
            </w:r>
          </w:p>
          <w:p w:rsidR="00245238" w:rsidRDefault="00245238" w:rsidP="000A17D5">
            <w:pPr>
              <w:suppressAutoHyphens/>
            </w:pPr>
            <w:r>
              <w:t>Русский язык, Методика обучения русскому языку в начальной школе Детская литература с основами литературоведения Методика литературного чтения с практикой читательской деятельности</w:t>
            </w:r>
          </w:p>
          <w:p w:rsidR="00245238" w:rsidRDefault="00245238" w:rsidP="000A17D5">
            <w:pPr>
              <w:suppressAutoHyphens/>
            </w:pPr>
            <w:r>
              <w:t>Методика обучения математике в начальной школе, Естествознание, обществознание и методика преподавания предмета «Окружающий мир» Методика преподавания технологии с практикумом</w:t>
            </w:r>
          </w:p>
          <w:p w:rsidR="00245238" w:rsidRDefault="00245238" w:rsidP="000A17D5">
            <w:pPr>
              <w:suppressAutoHyphens/>
            </w:pPr>
          </w:p>
        </w:tc>
        <w:tc>
          <w:tcPr>
            <w:tcW w:w="2700" w:type="dxa"/>
          </w:tcPr>
          <w:p w:rsidR="00245238" w:rsidRDefault="00245238" w:rsidP="00D6021A">
            <w:pPr>
              <w:suppressAutoHyphens/>
            </w:pPr>
            <w:r w:rsidRPr="00031B65">
              <w:t>Решение педагогических зада</w:t>
            </w:r>
            <w:r>
              <w:t xml:space="preserve">,Русский язык, </w:t>
            </w:r>
          </w:p>
          <w:p w:rsidR="00245238" w:rsidRPr="002514E2" w:rsidRDefault="00245238" w:rsidP="00650054">
            <w:pPr>
              <w:suppressAutoHyphens/>
            </w:pPr>
            <w:r>
              <w:t>Методика обучения русскому языку в начальной школе,</w:t>
            </w:r>
          </w:p>
          <w:p w:rsidR="00245238" w:rsidRDefault="00245238" w:rsidP="00650054">
            <w:pPr>
              <w:suppressAutoHyphens/>
            </w:pPr>
            <w:r>
              <w:t xml:space="preserve">Методика литературного чтения с практикой читательской деятельности, Методика обучения математике в начальной школе, </w:t>
            </w:r>
          </w:p>
          <w:p w:rsidR="00245238" w:rsidRDefault="00245238" w:rsidP="00650054">
            <w:pPr>
              <w:suppressAutoHyphens/>
            </w:pPr>
            <w:r>
              <w:t>Естествознание, обществознание и методика преподавания предмета «Окружающий мир», Изобразительное искусство и методика его преподавания в начальной школе</w:t>
            </w:r>
          </w:p>
          <w:p w:rsidR="00245238" w:rsidRDefault="00245238" w:rsidP="00650054">
            <w:pPr>
              <w:suppressAutoHyphens/>
            </w:pPr>
          </w:p>
          <w:p w:rsidR="00245238" w:rsidRDefault="00245238" w:rsidP="00600EE0">
            <w:pPr>
              <w:suppressAutoHyphens/>
            </w:pPr>
          </w:p>
        </w:tc>
        <w:tc>
          <w:tcPr>
            <w:tcW w:w="2903" w:type="dxa"/>
            <w:vAlign w:val="center"/>
          </w:tcPr>
          <w:p w:rsidR="00245238" w:rsidRDefault="00245238" w:rsidP="00D6021A">
            <w:pPr>
              <w:suppressAutoHyphens/>
            </w:pPr>
            <w:r>
              <w:t>Русский язык</w:t>
            </w:r>
          </w:p>
          <w:p w:rsidR="00245238" w:rsidRDefault="00245238" w:rsidP="00D6021A">
            <w:pPr>
              <w:suppressAutoHyphens/>
            </w:pPr>
            <w:r>
              <w:t>Методика обучения русскому языку в начальной школе, Методика обучения математике в начальной школе</w:t>
            </w:r>
          </w:p>
          <w:p w:rsidR="00245238" w:rsidRDefault="00245238" w:rsidP="00D6021A">
            <w:pPr>
              <w:suppressAutoHyphens/>
            </w:pPr>
            <w:r w:rsidRPr="004808E3">
              <w:t>Основы религиозных культур и светской этики и методика преподавания предмета в начальной школ</w:t>
            </w:r>
            <w:r>
              <w:t>е</w:t>
            </w:r>
          </w:p>
          <w:p w:rsidR="00245238" w:rsidRDefault="00245238" w:rsidP="00D6021A">
            <w:pPr>
              <w:suppressAutoHyphens/>
            </w:pPr>
            <w:r w:rsidRPr="00650054">
              <w:t>Проектная деятельность в начальной школе</w:t>
            </w:r>
          </w:p>
          <w:p w:rsidR="00245238" w:rsidRDefault="00245238" w:rsidP="00EF580F">
            <w:pPr>
              <w:widowControl w:val="0"/>
            </w:pPr>
            <w:r w:rsidRPr="00D6021A">
              <w:t xml:space="preserve">Народная художественная культура в </w:t>
            </w:r>
            <w:r>
              <w:t>начальной школе</w:t>
            </w:r>
          </w:p>
          <w:p w:rsidR="00245238" w:rsidRDefault="00245238" w:rsidP="00EF580F">
            <w:pPr>
              <w:widowControl w:val="0"/>
            </w:pPr>
            <w:r w:rsidRPr="00D6021A">
              <w:t xml:space="preserve"> Народное декоративно-прикладное творчество с практикумом для использования в </w:t>
            </w:r>
            <w:r>
              <w:t>начальной школе</w:t>
            </w:r>
          </w:p>
          <w:p w:rsidR="00245238" w:rsidRPr="00D6021A" w:rsidRDefault="00245238" w:rsidP="00EF580F">
            <w:pPr>
              <w:widowControl w:val="0"/>
            </w:pPr>
            <w:r w:rsidRPr="00D6021A">
              <w:t xml:space="preserve">Основы Гжельского промысла с практикумом для использования в </w:t>
            </w:r>
            <w:r>
              <w:t>начальной школе</w:t>
            </w:r>
          </w:p>
          <w:p w:rsidR="00245238" w:rsidRDefault="00245238" w:rsidP="00031B65">
            <w:pPr>
              <w:widowControl w:val="0"/>
            </w:pPr>
            <w:r>
              <w:t>Школьное краеведение</w:t>
            </w:r>
          </w:p>
        </w:tc>
      </w:tr>
    </w:tbl>
    <w:p w:rsidR="00245238" w:rsidRDefault="00245238" w:rsidP="00C1545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5238" w:rsidRDefault="00245238" w:rsidP="00C1545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5238" w:rsidRDefault="00245238" w:rsidP="00C1545D">
      <w:pPr>
        <w:ind w:firstLine="567"/>
        <w:jc w:val="both"/>
      </w:pPr>
    </w:p>
    <w:p w:rsidR="00245238" w:rsidRDefault="00245238" w:rsidP="00C1545D">
      <w:pPr>
        <w:ind w:firstLine="567"/>
        <w:jc w:val="both"/>
      </w:pPr>
    </w:p>
    <w:p w:rsidR="00245238" w:rsidRPr="00DC11F5" w:rsidRDefault="00245238" w:rsidP="00FD4654">
      <w:pPr>
        <w:ind w:firstLine="567"/>
        <w:jc w:val="both"/>
      </w:pPr>
    </w:p>
    <w:p w:rsidR="00245238" w:rsidRPr="00DC11F5" w:rsidRDefault="00245238" w:rsidP="00FD4654">
      <w:pPr>
        <w:pStyle w:val="a3"/>
        <w:numPr>
          <w:ilvl w:val="0"/>
          <w:numId w:val="2"/>
        </w:numPr>
        <w:jc w:val="both"/>
        <w:rPr>
          <w:b/>
          <w:i/>
        </w:rPr>
      </w:pPr>
      <w:r w:rsidRPr="00DC11F5">
        <w:rPr>
          <w:b/>
          <w:i/>
        </w:rPr>
        <w:t>Объем дисциплины</w:t>
      </w:r>
    </w:p>
    <w:p w:rsidR="00245238" w:rsidRPr="00DC11F5" w:rsidRDefault="00245238" w:rsidP="00FD4654">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245238" w:rsidRPr="00DC11F5" w:rsidTr="003441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b/>
                <w:bCs/>
                <w:i/>
                <w:iCs/>
              </w:rPr>
            </w:pPr>
            <w:r w:rsidRPr="00DC11F5">
              <w:rPr>
                <w:b/>
                <w:bCs/>
                <w:i/>
                <w:iCs/>
              </w:rPr>
              <w:t>Формы обучения</w:t>
            </w:r>
          </w:p>
        </w:tc>
      </w:tr>
      <w:tr w:rsidR="00344148" w:rsidRPr="00DC11F5" w:rsidTr="003441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rsidRPr="00DC11F5">
              <w:rPr>
                <w:b/>
                <w:bCs/>
                <w:i/>
                <w:iCs/>
              </w:rPr>
              <w:t>Заочная</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BC4F64">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rPr>
                <w:color w:val="000000"/>
              </w:rPr>
              <w:t>2</w:t>
            </w:r>
            <w:r w:rsidRPr="00DC11F5">
              <w:rPr>
                <w:color w:val="000000"/>
              </w:rPr>
              <w:t>/</w:t>
            </w:r>
            <w:r>
              <w:rPr>
                <w:color w:val="000000"/>
              </w:rPr>
              <w:t>72</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b/>
                <w:bCs/>
              </w:rPr>
            </w:pPr>
            <w:r>
              <w:rPr>
                <w:b/>
                <w:bCs/>
              </w:rPr>
              <w:t>Семестр/курс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color w:val="000000"/>
              </w:rPr>
            </w:pPr>
            <w:r>
              <w:rPr>
                <w:color w:val="000000"/>
              </w:rPr>
              <w:t>8</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pPr>
          </w:p>
        </w:tc>
      </w:tr>
      <w:tr w:rsidR="00344148" w:rsidRPr="00DC11F5" w:rsidTr="003441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4148" w:rsidRPr="00DC11F5" w:rsidRDefault="00344148"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FB17C4" w:rsidRDefault="00344148" w:rsidP="00EB527A">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4</w:t>
            </w:r>
          </w:p>
        </w:tc>
      </w:tr>
      <w:tr w:rsidR="00344148" w:rsidRPr="00DC11F5" w:rsidTr="00344148">
        <w:trPr>
          <w:trHeight w:val="1"/>
        </w:trPr>
        <w:tc>
          <w:tcPr>
            <w:tcW w:w="250" w:type="dxa"/>
            <w:vMerge/>
            <w:tcBorders>
              <w:left w:val="single" w:sz="2" w:space="0" w:color="000000"/>
              <w:right w:val="single" w:sz="2" w:space="0" w:color="000000"/>
            </w:tcBorders>
            <w:shd w:val="clear" w:color="000000" w:fill="FFFFFF"/>
          </w:tcPr>
          <w:p w:rsidR="00344148" w:rsidRPr="00DC11F5" w:rsidRDefault="00344148"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FB17C4" w:rsidRDefault="00344148" w:rsidP="00FD4654">
            <w:pPr>
              <w:jc w:val="cente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8*</w:t>
            </w:r>
          </w:p>
        </w:tc>
      </w:tr>
      <w:tr w:rsidR="00344148" w:rsidRPr="00DC11F5" w:rsidTr="00344148">
        <w:trPr>
          <w:trHeight w:val="1"/>
        </w:trPr>
        <w:tc>
          <w:tcPr>
            <w:tcW w:w="250" w:type="dxa"/>
            <w:vMerge/>
            <w:tcBorders>
              <w:left w:val="single" w:sz="2" w:space="0" w:color="000000"/>
              <w:right w:val="single" w:sz="2" w:space="0" w:color="000000"/>
            </w:tcBorders>
            <w:shd w:val="clear" w:color="000000" w:fill="FFFFFF"/>
          </w:tcPr>
          <w:p w:rsidR="00344148" w:rsidRPr="00DC11F5" w:rsidRDefault="00344148"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p>
        </w:tc>
      </w:tr>
      <w:tr w:rsidR="00344148" w:rsidRPr="00DC11F5" w:rsidTr="00344148">
        <w:trPr>
          <w:trHeight w:val="513"/>
        </w:trPr>
        <w:tc>
          <w:tcPr>
            <w:tcW w:w="250" w:type="dxa"/>
            <w:vMerge/>
            <w:tcBorders>
              <w:left w:val="single" w:sz="2" w:space="0" w:color="000000"/>
              <w:right w:val="single" w:sz="2" w:space="0" w:color="000000"/>
            </w:tcBorders>
            <w:shd w:val="clear" w:color="000000" w:fill="FFFFFF"/>
          </w:tcPr>
          <w:p w:rsidR="00344148" w:rsidRPr="00DC11F5" w:rsidRDefault="00344148" w:rsidP="00FD4654">
            <w:pPr>
              <w:spacing w:after="200" w:line="276" w:lineRule="auto"/>
              <w:rPr>
                <w:lang w:val="en-US"/>
              </w:rPr>
            </w:pPr>
          </w:p>
        </w:tc>
        <w:tc>
          <w:tcPr>
            <w:tcW w:w="5870" w:type="dxa"/>
            <w:tcBorders>
              <w:top w:val="single" w:sz="4" w:space="0" w:color="auto"/>
              <w:left w:val="single" w:sz="2" w:space="0" w:color="000000"/>
              <w:bottom w:val="single" w:sz="2" w:space="0" w:color="000000"/>
              <w:right w:val="single" w:sz="2" w:space="0" w:color="000000"/>
            </w:tcBorders>
            <w:shd w:val="clear" w:color="000000" w:fill="FFFFFF"/>
          </w:tcPr>
          <w:p w:rsidR="00344148" w:rsidRDefault="00344148"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18" w:type="dxa"/>
            <w:tcBorders>
              <w:top w:val="single" w:sz="4" w:space="0" w:color="auto"/>
              <w:left w:val="single" w:sz="2" w:space="0" w:color="000000"/>
              <w:bottom w:val="single" w:sz="2" w:space="0" w:color="000000"/>
              <w:right w:val="single" w:sz="2" w:space="0" w:color="000000"/>
            </w:tcBorders>
            <w:shd w:val="clear" w:color="000000" w:fill="FFFFFF"/>
          </w:tcPr>
          <w:p w:rsidR="00344148" w:rsidRDefault="00344148" w:rsidP="00FD4654">
            <w:pPr>
              <w:jc w:val="center"/>
            </w:pPr>
            <w:r>
              <w:t>2</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4</w:t>
            </w:r>
          </w:p>
        </w:tc>
      </w:tr>
      <w:tr w:rsidR="00344148" w:rsidRPr="00DC11F5"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DC11F5" w:rsidRDefault="00344148" w:rsidP="00FD4654">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38032A" w:rsidRDefault="00344148" w:rsidP="00FD4654">
            <w:pPr>
              <w:jc w:val="center"/>
            </w:pPr>
            <w:r>
              <w:t>56</w:t>
            </w:r>
          </w:p>
        </w:tc>
      </w:tr>
    </w:tbl>
    <w:p w:rsidR="00245238" w:rsidRDefault="00245238" w:rsidP="00C1545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45238" w:rsidRDefault="00245238" w:rsidP="00FD4654">
      <w:pPr>
        <w:ind w:left="360"/>
        <w:jc w:val="both"/>
      </w:pPr>
    </w:p>
    <w:p w:rsidR="00245238" w:rsidRDefault="00245238" w:rsidP="00FD4654">
      <w:pPr>
        <w:ind w:left="360"/>
        <w:jc w:val="both"/>
      </w:pPr>
    </w:p>
    <w:p w:rsidR="00245238" w:rsidRPr="00DC11F5" w:rsidRDefault="00245238"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5238" w:rsidRPr="00DC11F5" w:rsidRDefault="00245238" w:rsidP="00FD4654">
      <w:pPr>
        <w:pStyle w:val="a3"/>
        <w:ind w:left="502"/>
        <w:jc w:val="both"/>
        <w:rPr>
          <w:b/>
          <w:i/>
        </w:rPr>
      </w:pPr>
    </w:p>
    <w:p w:rsidR="00245238" w:rsidRPr="00DC11F5" w:rsidRDefault="00245238"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245238" w:rsidRPr="00DC11F5" w:rsidRDefault="00245238" w:rsidP="00FD4654">
      <w:pPr>
        <w:pStyle w:val="a3"/>
        <w:ind w:left="1724"/>
        <w:jc w:val="both"/>
        <w:rPr>
          <w:b/>
        </w:rPr>
      </w:pPr>
      <w:r w:rsidRPr="00DC11F5">
        <w:rPr>
          <w:b/>
        </w:rPr>
        <w:t>4.1.1</w:t>
      </w:r>
      <w:r>
        <w:rPr>
          <w:b/>
        </w:rPr>
        <w:t>.</w:t>
      </w:r>
      <w:r w:rsidRPr="00DC11F5">
        <w:rPr>
          <w:b/>
        </w:rPr>
        <w:t>Очная форма обучения</w:t>
      </w:r>
    </w:p>
    <w:p w:rsidR="00245238" w:rsidRPr="00DC11F5" w:rsidRDefault="00245238"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04"/>
        <w:gridCol w:w="976"/>
        <w:gridCol w:w="1035"/>
        <w:gridCol w:w="838"/>
        <w:gridCol w:w="2142"/>
      </w:tblGrid>
      <w:tr w:rsidR="00245238" w:rsidRPr="000400A0" w:rsidTr="000400A0">
        <w:tc>
          <w:tcPr>
            <w:tcW w:w="560" w:type="dxa"/>
            <w:vMerge w:val="restart"/>
          </w:tcPr>
          <w:p w:rsidR="00245238" w:rsidRPr="000400A0" w:rsidRDefault="00245238" w:rsidP="00FD4654">
            <w:pPr>
              <w:jc w:val="center"/>
              <w:rPr>
                <w:b/>
              </w:rPr>
            </w:pPr>
          </w:p>
          <w:p w:rsidR="00245238" w:rsidRPr="000400A0" w:rsidRDefault="00245238" w:rsidP="00FD4654">
            <w:pPr>
              <w:jc w:val="center"/>
              <w:rPr>
                <w:b/>
              </w:rPr>
            </w:pPr>
            <w:r w:rsidRPr="000400A0">
              <w:rPr>
                <w:b/>
              </w:rPr>
              <w:t>№ п/п</w:t>
            </w:r>
          </w:p>
        </w:tc>
        <w:tc>
          <w:tcPr>
            <w:tcW w:w="3204" w:type="dxa"/>
            <w:vMerge w:val="restart"/>
          </w:tcPr>
          <w:p w:rsidR="00245238" w:rsidRPr="000400A0" w:rsidRDefault="00245238" w:rsidP="00FD4654">
            <w:pPr>
              <w:jc w:val="center"/>
              <w:rPr>
                <w:b/>
              </w:rPr>
            </w:pPr>
          </w:p>
          <w:p w:rsidR="00245238" w:rsidRPr="000400A0" w:rsidRDefault="00245238" w:rsidP="00FD4654">
            <w:pPr>
              <w:jc w:val="center"/>
              <w:rPr>
                <w:b/>
              </w:rPr>
            </w:pPr>
            <w:r w:rsidRPr="000400A0">
              <w:rPr>
                <w:b/>
              </w:rPr>
              <w:t>Раздел/тема</w:t>
            </w:r>
          </w:p>
        </w:tc>
        <w:tc>
          <w:tcPr>
            <w:tcW w:w="4991" w:type="dxa"/>
            <w:gridSpan w:val="4"/>
          </w:tcPr>
          <w:p w:rsidR="00245238" w:rsidRPr="000400A0" w:rsidRDefault="00245238" w:rsidP="00FD4654">
            <w:pPr>
              <w:jc w:val="center"/>
              <w:rPr>
                <w:b/>
              </w:rPr>
            </w:pPr>
            <w:r w:rsidRPr="000400A0">
              <w:rPr>
                <w:b/>
              </w:rPr>
              <w:t>Виды учебной работы (в часах)</w:t>
            </w:r>
          </w:p>
        </w:tc>
      </w:tr>
      <w:tr w:rsidR="00245238" w:rsidRPr="000400A0" w:rsidTr="000400A0">
        <w:tc>
          <w:tcPr>
            <w:tcW w:w="560" w:type="dxa"/>
            <w:vMerge/>
          </w:tcPr>
          <w:p w:rsidR="00245238" w:rsidRPr="000400A0" w:rsidRDefault="00245238" w:rsidP="00FD4654">
            <w:pPr>
              <w:jc w:val="center"/>
              <w:rPr>
                <w:b/>
              </w:rPr>
            </w:pPr>
          </w:p>
        </w:tc>
        <w:tc>
          <w:tcPr>
            <w:tcW w:w="3204" w:type="dxa"/>
            <w:vMerge/>
          </w:tcPr>
          <w:p w:rsidR="00245238" w:rsidRPr="000400A0" w:rsidRDefault="00245238" w:rsidP="00FD4654">
            <w:pPr>
              <w:jc w:val="center"/>
              <w:rPr>
                <w:b/>
              </w:rPr>
            </w:pPr>
          </w:p>
        </w:tc>
        <w:tc>
          <w:tcPr>
            <w:tcW w:w="2849" w:type="dxa"/>
            <w:gridSpan w:val="3"/>
          </w:tcPr>
          <w:p w:rsidR="00245238" w:rsidRPr="000400A0" w:rsidRDefault="00245238" w:rsidP="00FD4654">
            <w:pPr>
              <w:jc w:val="center"/>
              <w:rPr>
                <w:b/>
              </w:rPr>
            </w:pPr>
            <w:r w:rsidRPr="000400A0">
              <w:rPr>
                <w:b/>
              </w:rPr>
              <w:t>Аудиторная работа</w:t>
            </w:r>
          </w:p>
        </w:tc>
        <w:tc>
          <w:tcPr>
            <w:tcW w:w="2142" w:type="dxa"/>
            <w:vMerge w:val="restart"/>
          </w:tcPr>
          <w:p w:rsidR="00245238" w:rsidRPr="000400A0" w:rsidRDefault="00245238" w:rsidP="00FD4654">
            <w:pPr>
              <w:jc w:val="center"/>
              <w:rPr>
                <w:b/>
              </w:rPr>
            </w:pPr>
            <w:r w:rsidRPr="000400A0">
              <w:rPr>
                <w:b/>
              </w:rPr>
              <w:t>Самостоятельная работа</w:t>
            </w:r>
          </w:p>
        </w:tc>
      </w:tr>
      <w:tr w:rsidR="00245238" w:rsidRPr="000400A0" w:rsidTr="000400A0">
        <w:tc>
          <w:tcPr>
            <w:tcW w:w="560" w:type="dxa"/>
            <w:vMerge/>
          </w:tcPr>
          <w:p w:rsidR="00245238" w:rsidRPr="000400A0" w:rsidRDefault="00245238" w:rsidP="00FD4654">
            <w:pPr>
              <w:jc w:val="both"/>
            </w:pPr>
          </w:p>
        </w:tc>
        <w:tc>
          <w:tcPr>
            <w:tcW w:w="3204" w:type="dxa"/>
            <w:vMerge/>
          </w:tcPr>
          <w:p w:rsidR="00245238" w:rsidRPr="000400A0" w:rsidRDefault="00245238" w:rsidP="00FD4654">
            <w:pPr>
              <w:jc w:val="both"/>
            </w:pPr>
          </w:p>
        </w:tc>
        <w:tc>
          <w:tcPr>
            <w:tcW w:w="976" w:type="dxa"/>
          </w:tcPr>
          <w:p w:rsidR="00245238" w:rsidRPr="000400A0" w:rsidRDefault="00245238" w:rsidP="00FD4654">
            <w:pPr>
              <w:jc w:val="center"/>
              <w:rPr>
                <w:b/>
              </w:rPr>
            </w:pPr>
            <w:r w:rsidRPr="000400A0">
              <w:rPr>
                <w:b/>
              </w:rPr>
              <w:t>ЛЗ</w:t>
            </w:r>
          </w:p>
        </w:tc>
        <w:tc>
          <w:tcPr>
            <w:tcW w:w="1035" w:type="dxa"/>
          </w:tcPr>
          <w:p w:rsidR="00245238" w:rsidRPr="000400A0" w:rsidRDefault="00245238" w:rsidP="00FD4654">
            <w:pPr>
              <w:jc w:val="center"/>
              <w:rPr>
                <w:b/>
              </w:rPr>
            </w:pPr>
            <w:r w:rsidRPr="000400A0">
              <w:rPr>
                <w:b/>
              </w:rPr>
              <w:t>ПЗ</w:t>
            </w:r>
          </w:p>
        </w:tc>
        <w:tc>
          <w:tcPr>
            <w:tcW w:w="838" w:type="dxa"/>
          </w:tcPr>
          <w:p w:rsidR="00245238" w:rsidRPr="000400A0" w:rsidRDefault="00245238" w:rsidP="00FD4654">
            <w:pPr>
              <w:rPr>
                <w:b/>
              </w:rPr>
            </w:pPr>
            <w:r>
              <w:rPr>
                <w:b/>
              </w:rPr>
              <w:t>Л</w:t>
            </w:r>
            <w:r w:rsidRPr="000400A0">
              <w:rPr>
                <w:b/>
              </w:rPr>
              <w:t>З</w:t>
            </w:r>
          </w:p>
        </w:tc>
        <w:tc>
          <w:tcPr>
            <w:tcW w:w="2142" w:type="dxa"/>
            <w:vMerge/>
          </w:tcPr>
          <w:p w:rsidR="00245238" w:rsidRPr="000400A0" w:rsidRDefault="00245238" w:rsidP="00FD4654">
            <w:pPr>
              <w:jc w:val="both"/>
            </w:pPr>
          </w:p>
        </w:tc>
      </w:tr>
      <w:tr w:rsidR="00245238" w:rsidRPr="000400A0" w:rsidTr="000400A0">
        <w:tc>
          <w:tcPr>
            <w:tcW w:w="560" w:type="dxa"/>
          </w:tcPr>
          <w:p w:rsidR="00245238" w:rsidRDefault="00245238" w:rsidP="00FD4654">
            <w:pPr>
              <w:jc w:val="both"/>
            </w:pPr>
          </w:p>
          <w:p w:rsidR="00245238" w:rsidRPr="000400A0" w:rsidRDefault="00245238" w:rsidP="000F57E8">
            <w:pPr>
              <w:jc w:val="center"/>
            </w:pPr>
            <w:r>
              <w:t>1</w:t>
            </w:r>
          </w:p>
        </w:tc>
        <w:tc>
          <w:tcPr>
            <w:tcW w:w="3204" w:type="dxa"/>
          </w:tcPr>
          <w:p w:rsidR="00245238" w:rsidRPr="000400A0" w:rsidRDefault="00245238" w:rsidP="000400A0">
            <w:pPr>
              <w:shd w:val="clear" w:color="auto" w:fill="FBFBFB"/>
              <w:spacing w:before="100" w:beforeAutospacing="1" w:after="100" w:afterAutospacing="1"/>
            </w:pPr>
            <w:r>
              <w:t>Основы организации учебно-исследовательской деятельности учителем младших классов</w:t>
            </w:r>
          </w:p>
        </w:tc>
        <w:tc>
          <w:tcPr>
            <w:tcW w:w="976" w:type="dxa"/>
          </w:tcPr>
          <w:p w:rsidR="00245238" w:rsidRPr="000400A0" w:rsidRDefault="00245238" w:rsidP="00FD4654">
            <w:pPr>
              <w:jc w:val="center"/>
            </w:pPr>
            <w:r w:rsidRPr="000400A0">
              <w:t>2</w:t>
            </w:r>
          </w:p>
        </w:tc>
        <w:tc>
          <w:tcPr>
            <w:tcW w:w="1035" w:type="dxa"/>
          </w:tcPr>
          <w:p w:rsidR="00245238" w:rsidRPr="00CB3AE5" w:rsidRDefault="00245238" w:rsidP="00FD4654">
            <w:pPr>
              <w:jc w:val="center"/>
            </w:pPr>
            <w:r w:rsidRPr="00CB3AE5">
              <w:t>2</w:t>
            </w:r>
          </w:p>
        </w:tc>
        <w:tc>
          <w:tcPr>
            <w:tcW w:w="838" w:type="dxa"/>
          </w:tcPr>
          <w:p w:rsidR="00245238" w:rsidRPr="000400A0" w:rsidRDefault="00245238" w:rsidP="00FD4654">
            <w:pPr>
              <w:rPr>
                <w:b/>
              </w:rPr>
            </w:pPr>
          </w:p>
        </w:tc>
        <w:tc>
          <w:tcPr>
            <w:tcW w:w="2142" w:type="dxa"/>
          </w:tcPr>
          <w:p w:rsidR="00245238" w:rsidRPr="000400A0" w:rsidRDefault="00245238" w:rsidP="000400A0">
            <w:pPr>
              <w:jc w:val="center"/>
            </w:pPr>
            <w:r>
              <w:t>4</w:t>
            </w:r>
          </w:p>
        </w:tc>
      </w:tr>
      <w:tr w:rsidR="00245238" w:rsidRPr="000400A0" w:rsidTr="000400A0">
        <w:trPr>
          <w:trHeight w:val="375"/>
        </w:trPr>
        <w:tc>
          <w:tcPr>
            <w:tcW w:w="560" w:type="dxa"/>
          </w:tcPr>
          <w:p w:rsidR="00245238" w:rsidRPr="000400A0" w:rsidRDefault="00245238" w:rsidP="00B173B5">
            <w:pPr>
              <w:autoSpaceDE w:val="0"/>
              <w:autoSpaceDN w:val="0"/>
              <w:adjustRightInd w:val="0"/>
              <w:jc w:val="center"/>
            </w:pPr>
          </w:p>
          <w:p w:rsidR="00245238" w:rsidRPr="000400A0" w:rsidRDefault="00245238" w:rsidP="00B173B5">
            <w:pPr>
              <w:autoSpaceDE w:val="0"/>
              <w:autoSpaceDN w:val="0"/>
              <w:adjustRightInd w:val="0"/>
              <w:jc w:val="center"/>
            </w:pPr>
            <w:r>
              <w:t>2</w:t>
            </w:r>
          </w:p>
        </w:tc>
        <w:tc>
          <w:tcPr>
            <w:tcW w:w="3204" w:type="dxa"/>
          </w:tcPr>
          <w:p w:rsidR="00245238" w:rsidRPr="000400A0" w:rsidRDefault="00245238" w:rsidP="000400A0">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976" w:type="dxa"/>
          </w:tcPr>
          <w:p w:rsidR="00245238" w:rsidRPr="000400A0" w:rsidRDefault="00245238" w:rsidP="00FD4654">
            <w:pPr>
              <w:jc w:val="center"/>
            </w:pPr>
          </w:p>
          <w:p w:rsidR="00245238" w:rsidRPr="000400A0" w:rsidRDefault="00245238" w:rsidP="00FD4654">
            <w:pPr>
              <w:jc w:val="center"/>
            </w:pPr>
            <w:r>
              <w:t>2</w:t>
            </w:r>
          </w:p>
        </w:tc>
        <w:tc>
          <w:tcPr>
            <w:tcW w:w="1035" w:type="dxa"/>
          </w:tcPr>
          <w:p w:rsidR="00245238" w:rsidRPr="000400A0" w:rsidRDefault="00245238" w:rsidP="00FD4654">
            <w:pPr>
              <w:jc w:val="center"/>
            </w:pPr>
          </w:p>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Default="00245238" w:rsidP="00FD4654">
            <w:pPr>
              <w:jc w:val="center"/>
            </w:pPr>
          </w:p>
          <w:p w:rsidR="00245238" w:rsidRPr="000400A0" w:rsidRDefault="00245238" w:rsidP="00FD4654">
            <w:pPr>
              <w:jc w:val="center"/>
            </w:pPr>
            <w:r>
              <w:t>6</w:t>
            </w:r>
          </w:p>
          <w:p w:rsidR="00245238" w:rsidRPr="000400A0" w:rsidRDefault="00245238" w:rsidP="00FD4654">
            <w:pPr>
              <w:jc w:val="center"/>
            </w:pPr>
          </w:p>
        </w:tc>
      </w:tr>
      <w:tr w:rsidR="00245238" w:rsidRPr="000400A0" w:rsidTr="000400A0">
        <w:trPr>
          <w:trHeight w:val="375"/>
        </w:trPr>
        <w:tc>
          <w:tcPr>
            <w:tcW w:w="560" w:type="dxa"/>
          </w:tcPr>
          <w:p w:rsidR="00245238" w:rsidRPr="000400A0" w:rsidRDefault="00245238" w:rsidP="00B173B5">
            <w:pPr>
              <w:autoSpaceDE w:val="0"/>
              <w:autoSpaceDN w:val="0"/>
              <w:adjustRightInd w:val="0"/>
              <w:jc w:val="center"/>
            </w:pPr>
            <w:r>
              <w:t>3</w:t>
            </w:r>
          </w:p>
        </w:tc>
        <w:tc>
          <w:tcPr>
            <w:tcW w:w="3204" w:type="dxa"/>
          </w:tcPr>
          <w:p w:rsidR="00245238" w:rsidRPr="000400A0" w:rsidRDefault="00245238" w:rsidP="00856FBC">
            <w:pPr>
              <w:autoSpaceDE w:val="0"/>
              <w:autoSpaceDN w:val="0"/>
              <w:adjustRightInd w:val="0"/>
              <w:jc w:val="both"/>
            </w:pPr>
            <w:r>
              <w:t>Характеристика исследовательских умений</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rPr>
          <w:trHeight w:val="450"/>
        </w:trPr>
        <w:tc>
          <w:tcPr>
            <w:tcW w:w="560" w:type="dxa"/>
          </w:tcPr>
          <w:p w:rsidR="00245238" w:rsidRPr="000400A0" w:rsidRDefault="00245238" w:rsidP="00B173B5">
            <w:pPr>
              <w:autoSpaceDE w:val="0"/>
              <w:autoSpaceDN w:val="0"/>
              <w:adjustRightInd w:val="0"/>
              <w:jc w:val="center"/>
            </w:pPr>
            <w:r>
              <w:t>4</w:t>
            </w:r>
          </w:p>
        </w:tc>
        <w:tc>
          <w:tcPr>
            <w:tcW w:w="3204" w:type="dxa"/>
          </w:tcPr>
          <w:p w:rsidR="00245238" w:rsidRPr="000400A0" w:rsidRDefault="00245238" w:rsidP="00B173B5">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c>
          <w:tcPr>
            <w:tcW w:w="560" w:type="dxa"/>
          </w:tcPr>
          <w:p w:rsidR="00245238" w:rsidRPr="000400A0" w:rsidRDefault="00245238" w:rsidP="00B173B5">
            <w:pPr>
              <w:autoSpaceDE w:val="0"/>
              <w:autoSpaceDN w:val="0"/>
              <w:adjustRightInd w:val="0"/>
              <w:jc w:val="center"/>
            </w:pPr>
            <w:r>
              <w:t>5</w:t>
            </w:r>
          </w:p>
        </w:tc>
        <w:tc>
          <w:tcPr>
            <w:tcW w:w="3204" w:type="dxa"/>
          </w:tcPr>
          <w:p w:rsidR="00245238" w:rsidRPr="000400A0" w:rsidRDefault="00245238" w:rsidP="00B173B5">
            <w:pPr>
              <w:autoSpaceDE w:val="0"/>
              <w:autoSpaceDN w:val="0"/>
              <w:adjustRightInd w:val="0"/>
              <w:rPr>
                <w:rFonts w:ascii="Calibri" w:hAnsi="Calibri" w:cs="Calibri"/>
              </w:rPr>
            </w:pPr>
            <w:r>
              <w:t>Развитие исследовательских умений во 2 и 3 классах</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c>
          <w:tcPr>
            <w:tcW w:w="560" w:type="dxa"/>
          </w:tcPr>
          <w:p w:rsidR="00245238" w:rsidRPr="000400A0" w:rsidRDefault="00245238" w:rsidP="00B173B5">
            <w:pPr>
              <w:autoSpaceDE w:val="0"/>
              <w:autoSpaceDN w:val="0"/>
              <w:adjustRightInd w:val="0"/>
              <w:jc w:val="center"/>
            </w:pPr>
            <w:r>
              <w:t>6</w:t>
            </w:r>
          </w:p>
        </w:tc>
        <w:tc>
          <w:tcPr>
            <w:tcW w:w="3204" w:type="dxa"/>
          </w:tcPr>
          <w:p w:rsidR="00245238" w:rsidRPr="000400A0" w:rsidRDefault="00245238" w:rsidP="00B173B5">
            <w:pPr>
              <w:autoSpaceDE w:val="0"/>
              <w:autoSpaceDN w:val="0"/>
              <w:adjustRightInd w:val="0"/>
              <w:rPr>
                <w:rFonts w:ascii="Calibri" w:hAnsi="Calibri" w:cs="Calibri"/>
              </w:rPr>
            </w:pPr>
            <w:r>
              <w:t xml:space="preserve">Развитие исследовательских </w:t>
            </w:r>
            <w:r>
              <w:lastRenderedPageBreak/>
              <w:t>умений в 4 классе и в ходе внеурочной деятельности</w:t>
            </w:r>
          </w:p>
        </w:tc>
        <w:tc>
          <w:tcPr>
            <w:tcW w:w="976" w:type="dxa"/>
          </w:tcPr>
          <w:p w:rsidR="00245238" w:rsidRPr="000400A0" w:rsidRDefault="00245238" w:rsidP="00FD4654">
            <w:pPr>
              <w:jc w:val="center"/>
            </w:pPr>
            <w:r>
              <w:lastRenderedPageBreak/>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bl>
    <w:p w:rsidR="00245238" w:rsidRPr="00DC11F5" w:rsidRDefault="00245238" w:rsidP="00FD4654">
      <w:pPr>
        <w:autoSpaceDE w:val="0"/>
        <w:autoSpaceDN w:val="0"/>
        <w:adjustRightInd w:val="0"/>
        <w:ind w:left="360"/>
        <w:jc w:val="both"/>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r>
        <w:rPr>
          <w:b/>
        </w:rPr>
        <w:t>4.1.2.</w:t>
      </w:r>
      <w:r w:rsidRPr="00DC11F5">
        <w:rPr>
          <w:b/>
        </w:rPr>
        <w:t>Заочная форма обучения</w:t>
      </w:r>
    </w:p>
    <w:p w:rsidR="00245238" w:rsidRPr="00DC11F5" w:rsidRDefault="00245238" w:rsidP="00D6751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04"/>
        <w:gridCol w:w="976"/>
        <w:gridCol w:w="1035"/>
        <w:gridCol w:w="838"/>
        <w:gridCol w:w="2142"/>
      </w:tblGrid>
      <w:tr w:rsidR="00245238" w:rsidRPr="000400A0" w:rsidTr="001453FA">
        <w:tc>
          <w:tcPr>
            <w:tcW w:w="560" w:type="dxa"/>
            <w:vMerge w:val="restart"/>
          </w:tcPr>
          <w:p w:rsidR="00245238" w:rsidRPr="000400A0" w:rsidRDefault="00245238" w:rsidP="001453FA">
            <w:pPr>
              <w:jc w:val="center"/>
              <w:rPr>
                <w:b/>
              </w:rPr>
            </w:pPr>
          </w:p>
          <w:p w:rsidR="00245238" w:rsidRPr="000400A0" w:rsidRDefault="00245238" w:rsidP="001453FA">
            <w:pPr>
              <w:jc w:val="center"/>
              <w:rPr>
                <w:b/>
              </w:rPr>
            </w:pPr>
            <w:r w:rsidRPr="000400A0">
              <w:rPr>
                <w:b/>
              </w:rPr>
              <w:t>№ п/п</w:t>
            </w:r>
          </w:p>
        </w:tc>
        <w:tc>
          <w:tcPr>
            <w:tcW w:w="3204" w:type="dxa"/>
            <w:vMerge w:val="restart"/>
          </w:tcPr>
          <w:p w:rsidR="00245238" w:rsidRPr="000400A0" w:rsidRDefault="00245238" w:rsidP="001453FA">
            <w:pPr>
              <w:jc w:val="center"/>
              <w:rPr>
                <w:b/>
              </w:rPr>
            </w:pPr>
          </w:p>
          <w:p w:rsidR="00245238" w:rsidRPr="000400A0" w:rsidRDefault="00245238" w:rsidP="001453FA">
            <w:pPr>
              <w:jc w:val="center"/>
              <w:rPr>
                <w:b/>
              </w:rPr>
            </w:pPr>
            <w:r w:rsidRPr="000400A0">
              <w:rPr>
                <w:b/>
              </w:rPr>
              <w:t>Раздел/тема</w:t>
            </w:r>
          </w:p>
        </w:tc>
        <w:tc>
          <w:tcPr>
            <w:tcW w:w="4991" w:type="dxa"/>
            <w:gridSpan w:val="4"/>
          </w:tcPr>
          <w:p w:rsidR="00245238" w:rsidRPr="000400A0" w:rsidRDefault="00245238" w:rsidP="001453FA">
            <w:pPr>
              <w:jc w:val="center"/>
              <w:rPr>
                <w:b/>
              </w:rPr>
            </w:pPr>
            <w:r w:rsidRPr="000400A0">
              <w:rPr>
                <w:b/>
              </w:rPr>
              <w:t>Виды учебной работы (в часах)</w:t>
            </w:r>
          </w:p>
        </w:tc>
      </w:tr>
      <w:tr w:rsidR="00245238" w:rsidRPr="000400A0" w:rsidTr="001453FA">
        <w:tc>
          <w:tcPr>
            <w:tcW w:w="560" w:type="dxa"/>
            <w:vMerge/>
          </w:tcPr>
          <w:p w:rsidR="00245238" w:rsidRPr="000400A0" w:rsidRDefault="00245238" w:rsidP="001453FA">
            <w:pPr>
              <w:jc w:val="center"/>
              <w:rPr>
                <w:b/>
              </w:rPr>
            </w:pPr>
          </w:p>
        </w:tc>
        <w:tc>
          <w:tcPr>
            <w:tcW w:w="3204" w:type="dxa"/>
            <w:vMerge/>
          </w:tcPr>
          <w:p w:rsidR="00245238" w:rsidRPr="000400A0" w:rsidRDefault="00245238" w:rsidP="001453FA">
            <w:pPr>
              <w:jc w:val="center"/>
              <w:rPr>
                <w:b/>
              </w:rPr>
            </w:pPr>
          </w:p>
        </w:tc>
        <w:tc>
          <w:tcPr>
            <w:tcW w:w="2849" w:type="dxa"/>
            <w:gridSpan w:val="3"/>
          </w:tcPr>
          <w:p w:rsidR="00245238" w:rsidRPr="000400A0" w:rsidRDefault="00245238" w:rsidP="001453FA">
            <w:pPr>
              <w:jc w:val="center"/>
              <w:rPr>
                <w:b/>
              </w:rPr>
            </w:pPr>
            <w:r w:rsidRPr="000400A0">
              <w:rPr>
                <w:b/>
              </w:rPr>
              <w:t>Аудиторная работа</w:t>
            </w:r>
          </w:p>
        </w:tc>
        <w:tc>
          <w:tcPr>
            <w:tcW w:w="2142" w:type="dxa"/>
            <w:vMerge w:val="restart"/>
          </w:tcPr>
          <w:p w:rsidR="00245238" w:rsidRPr="000400A0" w:rsidRDefault="00245238" w:rsidP="001453FA">
            <w:pPr>
              <w:jc w:val="center"/>
              <w:rPr>
                <w:b/>
              </w:rPr>
            </w:pPr>
            <w:r w:rsidRPr="000400A0">
              <w:rPr>
                <w:b/>
              </w:rPr>
              <w:t>Самостоятельная работа</w:t>
            </w:r>
          </w:p>
        </w:tc>
      </w:tr>
      <w:tr w:rsidR="00245238" w:rsidRPr="000400A0" w:rsidTr="001453FA">
        <w:tc>
          <w:tcPr>
            <w:tcW w:w="560" w:type="dxa"/>
            <w:vMerge/>
          </w:tcPr>
          <w:p w:rsidR="00245238" w:rsidRPr="000400A0" w:rsidRDefault="00245238" w:rsidP="001453FA">
            <w:pPr>
              <w:jc w:val="both"/>
            </w:pPr>
          </w:p>
        </w:tc>
        <w:tc>
          <w:tcPr>
            <w:tcW w:w="3204" w:type="dxa"/>
            <w:vMerge/>
          </w:tcPr>
          <w:p w:rsidR="00245238" w:rsidRPr="000400A0" w:rsidRDefault="00245238" w:rsidP="001453FA">
            <w:pPr>
              <w:jc w:val="both"/>
            </w:pPr>
          </w:p>
        </w:tc>
        <w:tc>
          <w:tcPr>
            <w:tcW w:w="976" w:type="dxa"/>
          </w:tcPr>
          <w:p w:rsidR="00245238" w:rsidRPr="000400A0" w:rsidRDefault="00245238" w:rsidP="001453FA">
            <w:pPr>
              <w:jc w:val="center"/>
              <w:rPr>
                <w:b/>
              </w:rPr>
            </w:pPr>
            <w:r w:rsidRPr="000400A0">
              <w:rPr>
                <w:b/>
              </w:rPr>
              <w:t>ЛЗ</w:t>
            </w:r>
          </w:p>
        </w:tc>
        <w:tc>
          <w:tcPr>
            <w:tcW w:w="1035" w:type="dxa"/>
          </w:tcPr>
          <w:p w:rsidR="00245238" w:rsidRPr="000400A0" w:rsidRDefault="00245238" w:rsidP="001453FA">
            <w:pPr>
              <w:jc w:val="center"/>
              <w:rPr>
                <w:b/>
              </w:rPr>
            </w:pPr>
            <w:r w:rsidRPr="000400A0">
              <w:rPr>
                <w:b/>
              </w:rPr>
              <w:t>ПЗ</w:t>
            </w:r>
          </w:p>
        </w:tc>
        <w:tc>
          <w:tcPr>
            <w:tcW w:w="838" w:type="dxa"/>
          </w:tcPr>
          <w:p w:rsidR="00245238" w:rsidRPr="000400A0" w:rsidRDefault="00245238" w:rsidP="001453FA">
            <w:pPr>
              <w:rPr>
                <w:b/>
              </w:rPr>
            </w:pPr>
            <w:r>
              <w:rPr>
                <w:b/>
              </w:rPr>
              <w:t>ЛЗ</w:t>
            </w:r>
          </w:p>
        </w:tc>
        <w:tc>
          <w:tcPr>
            <w:tcW w:w="2142" w:type="dxa"/>
            <w:vMerge/>
          </w:tcPr>
          <w:p w:rsidR="00245238" w:rsidRPr="000400A0" w:rsidRDefault="00245238" w:rsidP="001453FA">
            <w:pPr>
              <w:jc w:val="both"/>
            </w:pPr>
          </w:p>
        </w:tc>
      </w:tr>
      <w:tr w:rsidR="00245238" w:rsidRPr="000400A0" w:rsidTr="001453FA">
        <w:tc>
          <w:tcPr>
            <w:tcW w:w="560" w:type="dxa"/>
          </w:tcPr>
          <w:p w:rsidR="00245238" w:rsidRDefault="00245238" w:rsidP="001453FA">
            <w:pPr>
              <w:jc w:val="both"/>
            </w:pPr>
          </w:p>
          <w:p w:rsidR="00245238" w:rsidRPr="000400A0" w:rsidRDefault="00245238" w:rsidP="001453FA">
            <w:pPr>
              <w:jc w:val="center"/>
            </w:pPr>
            <w:r>
              <w:t>1</w:t>
            </w:r>
          </w:p>
        </w:tc>
        <w:tc>
          <w:tcPr>
            <w:tcW w:w="3204" w:type="dxa"/>
          </w:tcPr>
          <w:p w:rsidR="00245238" w:rsidRPr="00CB3AE5" w:rsidRDefault="00245238" w:rsidP="001453FA">
            <w:pPr>
              <w:shd w:val="clear" w:color="auto" w:fill="FBFBFB"/>
              <w:spacing w:before="100" w:beforeAutospacing="1" w:after="100" w:afterAutospacing="1"/>
            </w:pPr>
            <w:r w:rsidRPr="00CB3AE5">
              <w:t>Основы организации учебно-исследовательской деятельности учителем младших классов</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rPr>
                <w:b/>
              </w:rPr>
            </w:pPr>
          </w:p>
        </w:tc>
        <w:tc>
          <w:tcPr>
            <w:tcW w:w="838" w:type="dxa"/>
          </w:tcPr>
          <w:p w:rsidR="00245238" w:rsidRPr="000400A0" w:rsidRDefault="00245238" w:rsidP="001453FA">
            <w:pPr>
              <w:rPr>
                <w:b/>
              </w:rPr>
            </w:pPr>
          </w:p>
        </w:tc>
        <w:tc>
          <w:tcPr>
            <w:tcW w:w="2142" w:type="dxa"/>
          </w:tcPr>
          <w:p w:rsidR="00245238" w:rsidRPr="000400A0" w:rsidRDefault="00245238" w:rsidP="001453FA">
            <w:pPr>
              <w:jc w:val="center"/>
            </w:pPr>
            <w:r>
              <w:t>6</w:t>
            </w:r>
          </w:p>
        </w:tc>
      </w:tr>
      <w:tr w:rsidR="00245238" w:rsidRPr="000400A0" w:rsidTr="001453FA">
        <w:trPr>
          <w:trHeight w:val="375"/>
        </w:trPr>
        <w:tc>
          <w:tcPr>
            <w:tcW w:w="560" w:type="dxa"/>
          </w:tcPr>
          <w:p w:rsidR="00245238" w:rsidRPr="000400A0" w:rsidRDefault="00245238" w:rsidP="001453FA">
            <w:pPr>
              <w:autoSpaceDE w:val="0"/>
              <w:autoSpaceDN w:val="0"/>
              <w:adjustRightInd w:val="0"/>
              <w:jc w:val="center"/>
            </w:pPr>
          </w:p>
          <w:p w:rsidR="00245238" w:rsidRPr="000400A0" w:rsidRDefault="00245238" w:rsidP="001453FA">
            <w:pPr>
              <w:autoSpaceDE w:val="0"/>
              <w:autoSpaceDN w:val="0"/>
              <w:adjustRightInd w:val="0"/>
              <w:jc w:val="center"/>
            </w:pPr>
            <w:r>
              <w:t>2</w:t>
            </w:r>
          </w:p>
        </w:tc>
        <w:tc>
          <w:tcPr>
            <w:tcW w:w="3204" w:type="dxa"/>
          </w:tcPr>
          <w:p w:rsidR="00245238" w:rsidRPr="00CB3AE5" w:rsidRDefault="00245238" w:rsidP="001453FA">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976" w:type="dxa"/>
          </w:tcPr>
          <w:p w:rsidR="00245238" w:rsidRPr="000400A0" w:rsidRDefault="00245238" w:rsidP="001453FA">
            <w:pPr>
              <w:jc w:val="center"/>
            </w:pPr>
          </w:p>
          <w:p w:rsidR="00245238" w:rsidRPr="000400A0" w:rsidRDefault="00245238" w:rsidP="001453FA">
            <w:pPr>
              <w:jc w:val="center"/>
            </w:pPr>
            <w:r>
              <w:t>1</w:t>
            </w:r>
          </w:p>
        </w:tc>
        <w:tc>
          <w:tcPr>
            <w:tcW w:w="1035" w:type="dxa"/>
          </w:tcPr>
          <w:p w:rsidR="00245238" w:rsidRPr="000400A0" w:rsidRDefault="00245238" w:rsidP="001453FA">
            <w:pPr>
              <w:jc w:val="center"/>
            </w:pPr>
          </w:p>
          <w:p w:rsidR="00245238" w:rsidRPr="000400A0" w:rsidRDefault="00245238" w:rsidP="001453FA">
            <w:pPr>
              <w:jc w:val="center"/>
            </w:pPr>
            <w:r>
              <w:t>1</w:t>
            </w:r>
          </w:p>
        </w:tc>
        <w:tc>
          <w:tcPr>
            <w:tcW w:w="838" w:type="dxa"/>
          </w:tcPr>
          <w:p w:rsidR="00245238" w:rsidRPr="000400A0" w:rsidRDefault="00245238" w:rsidP="001453FA">
            <w:pPr>
              <w:jc w:val="center"/>
            </w:pPr>
          </w:p>
        </w:tc>
        <w:tc>
          <w:tcPr>
            <w:tcW w:w="2142" w:type="dxa"/>
          </w:tcPr>
          <w:p w:rsidR="00245238" w:rsidRDefault="00245238" w:rsidP="001453FA">
            <w:pPr>
              <w:jc w:val="center"/>
            </w:pPr>
          </w:p>
          <w:p w:rsidR="00245238" w:rsidRPr="000400A0" w:rsidRDefault="00245238" w:rsidP="001453FA">
            <w:pPr>
              <w:jc w:val="center"/>
            </w:pPr>
            <w:r>
              <w:t>10</w:t>
            </w:r>
          </w:p>
        </w:tc>
      </w:tr>
      <w:tr w:rsidR="00245238" w:rsidRPr="000400A0" w:rsidTr="001453FA">
        <w:trPr>
          <w:trHeight w:val="375"/>
        </w:trPr>
        <w:tc>
          <w:tcPr>
            <w:tcW w:w="560" w:type="dxa"/>
          </w:tcPr>
          <w:p w:rsidR="00245238" w:rsidRPr="000400A0" w:rsidRDefault="00245238" w:rsidP="001453FA">
            <w:pPr>
              <w:autoSpaceDE w:val="0"/>
              <w:autoSpaceDN w:val="0"/>
              <w:adjustRightInd w:val="0"/>
              <w:jc w:val="center"/>
            </w:pPr>
            <w:r>
              <w:t>3</w:t>
            </w:r>
          </w:p>
        </w:tc>
        <w:tc>
          <w:tcPr>
            <w:tcW w:w="3204" w:type="dxa"/>
          </w:tcPr>
          <w:p w:rsidR="00245238" w:rsidRPr="00CB3AE5" w:rsidRDefault="00245238" w:rsidP="001453FA">
            <w:pPr>
              <w:autoSpaceDE w:val="0"/>
              <w:autoSpaceDN w:val="0"/>
              <w:adjustRightInd w:val="0"/>
              <w:jc w:val="both"/>
            </w:pPr>
            <w:r>
              <w:t>Характеристика исследовательских умений</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pPr>
            <w:r>
              <w:t>1</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rPr>
          <w:trHeight w:val="450"/>
        </w:trPr>
        <w:tc>
          <w:tcPr>
            <w:tcW w:w="560" w:type="dxa"/>
          </w:tcPr>
          <w:p w:rsidR="00245238" w:rsidRPr="000400A0" w:rsidRDefault="00245238" w:rsidP="001453FA">
            <w:pPr>
              <w:autoSpaceDE w:val="0"/>
              <w:autoSpaceDN w:val="0"/>
              <w:adjustRightInd w:val="0"/>
              <w:jc w:val="center"/>
            </w:pPr>
            <w:r>
              <w:t>4</w:t>
            </w:r>
          </w:p>
        </w:tc>
        <w:tc>
          <w:tcPr>
            <w:tcW w:w="3204" w:type="dxa"/>
          </w:tcPr>
          <w:p w:rsidR="00245238" w:rsidRPr="00CB3AE5" w:rsidRDefault="00245238" w:rsidP="001453FA">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c>
          <w:tcPr>
            <w:tcW w:w="560" w:type="dxa"/>
          </w:tcPr>
          <w:p w:rsidR="00245238" w:rsidRPr="000400A0" w:rsidRDefault="00245238" w:rsidP="001453FA">
            <w:pPr>
              <w:autoSpaceDE w:val="0"/>
              <w:autoSpaceDN w:val="0"/>
              <w:adjustRightInd w:val="0"/>
              <w:jc w:val="center"/>
            </w:pPr>
            <w:r>
              <w:t>5</w:t>
            </w:r>
          </w:p>
        </w:tc>
        <w:tc>
          <w:tcPr>
            <w:tcW w:w="3204" w:type="dxa"/>
          </w:tcPr>
          <w:p w:rsidR="00245238" w:rsidRPr="00CB3AE5" w:rsidRDefault="00245238" w:rsidP="001453FA">
            <w:pPr>
              <w:autoSpaceDE w:val="0"/>
              <w:autoSpaceDN w:val="0"/>
              <w:adjustRightInd w:val="0"/>
              <w:rPr>
                <w:rFonts w:ascii="Calibri" w:hAnsi="Calibri" w:cs="Calibri"/>
              </w:rPr>
            </w:pPr>
            <w:r>
              <w:t>Развитие исследовательских умений во 2 и 3 классах</w:t>
            </w:r>
          </w:p>
        </w:tc>
        <w:tc>
          <w:tcPr>
            <w:tcW w:w="976" w:type="dxa"/>
          </w:tcPr>
          <w:p w:rsidR="00245238" w:rsidRPr="000400A0" w:rsidRDefault="00245238" w:rsidP="001453FA">
            <w:pPr>
              <w:jc w:val="center"/>
            </w:pP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c>
          <w:tcPr>
            <w:tcW w:w="560" w:type="dxa"/>
          </w:tcPr>
          <w:p w:rsidR="00245238" w:rsidRPr="000400A0" w:rsidRDefault="00245238" w:rsidP="001453FA">
            <w:pPr>
              <w:autoSpaceDE w:val="0"/>
              <w:autoSpaceDN w:val="0"/>
              <w:adjustRightInd w:val="0"/>
              <w:jc w:val="center"/>
            </w:pPr>
            <w:r>
              <w:t>6</w:t>
            </w:r>
          </w:p>
        </w:tc>
        <w:tc>
          <w:tcPr>
            <w:tcW w:w="3204" w:type="dxa"/>
          </w:tcPr>
          <w:p w:rsidR="00245238" w:rsidRPr="00CB3AE5" w:rsidRDefault="00245238" w:rsidP="001453FA">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976" w:type="dxa"/>
          </w:tcPr>
          <w:p w:rsidR="00245238" w:rsidRPr="000400A0" w:rsidRDefault="00245238" w:rsidP="001453FA">
            <w:pPr>
              <w:jc w:val="center"/>
            </w:pP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bl>
    <w:p w:rsidR="00245238" w:rsidRDefault="00245238" w:rsidP="00D6751E">
      <w:pPr>
        <w:autoSpaceDE w:val="0"/>
        <w:autoSpaceDN w:val="0"/>
        <w:adjustRightInd w:val="0"/>
        <w:ind w:left="360"/>
        <w:jc w:val="both"/>
        <w:rPr>
          <w:lang w:val="en-US"/>
        </w:rPr>
      </w:pPr>
    </w:p>
    <w:p w:rsidR="00245238" w:rsidRPr="00450420" w:rsidRDefault="00245238" w:rsidP="00D6751E">
      <w:pPr>
        <w:autoSpaceDE w:val="0"/>
        <w:autoSpaceDN w:val="0"/>
        <w:adjustRightInd w:val="0"/>
        <w:ind w:left="360"/>
        <w:jc w:val="both"/>
        <w:rPr>
          <w:lang w:val="en-US"/>
        </w:rPr>
      </w:pPr>
      <w:bookmarkStart w:id="0" w:name="_GoBack"/>
      <w:bookmarkEnd w:id="0"/>
    </w:p>
    <w:p w:rsidR="00245238" w:rsidRDefault="00245238" w:rsidP="008C0946">
      <w:pPr>
        <w:numPr>
          <w:ilvl w:val="1"/>
          <w:numId w:val="6"/>
        </w:numPr>
        <w:autoSpaceDE w:val="0"/>
        <w:autoSpaceDN w:val="0"/>
        <w:adjustRightInd w:val="0"/>
        <w:jc w:val="center"/>
        <w:rPr>
          <w:b/>
          <w:i/>
        </w:rPr>
      </w:pPr>
      <w:r w:rsidRPr="00DC11F5">
        <w:rPr>
          <w:b/>
          <w:i/>
        </w:rPr>
        <w:t>Программа дисциплины, структурированная по темам / разделам</w:t>
      </w:r>
    </w:p>
    <w:p w:rsidR="00245238" w:rsidRPr="00DC11F5" w:rsidRDefault="00245238" w:rsidP="008C0946">
      <w:pPr>
        <w:autoSpaceDE w:val="0"/>
        <w:autoSpaceDN w:val="0"/>
        <w:adjustRightInd w:val="0"/>
        <w:ind w:left="360"/>
        <w:jc w:val="center"/>
        <w:rPr>
          <w:b/>
          <w:i/>
        </w:rPr>
      </w:pPr>
    </w:p>
    <w:p w:rsidR="00245238" w:rsidRPr="00DC11F5" w:rsidRDefault="00245238" w:rsidP="008C0946">
      <w:pPr>
        <w:numPr>
          <w:ilvl w:val="2"/>
          <w:numId w:val="6"/>
        </w:numPr>
        <w:autoSpaceDE w:val="0"/>
        <w:autoSpaceDN w:val="0"/>
        <w:adjustRightInd w:val="0"/>
        <w:jc w:val="center"/>
        <w:rPr>
          <w:b/>
        </w:rPr>
      </w:pPr>
      <w:r w:rsidRPr="00DC11F5">
        <w:rPr>
          <w:b/>
        </w:rPr>
        <w:t>Содержание лекционного курса</w:t>
      </w:r>
    </w:p>
    <w:p w:rsidR="00245238" w:rsidRPr="00DC11F5" w:rsidRDefault="00245238" w:rsidP="00FD4654">
      <w:pPr>
        <w:autoSpaceDE w:val="0"/>
        <w:autoSpaceDN w:val="0"/>
        <w:adjustRightInd w:val="0"/>
        <w:jc w:val="cente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5238" w:rsidRPr="0032591B" w:rsidTr="00072139">
        <w:tc>
          <w:tcPr>
            <w:tcW w:w="817" w:type="dxa"/>
          </w:tcPr>
          <w:p w:rsidR="00245238" w:rsidRPr="00CC43C3" w:rsidRDefault="00245238" w:rsidP="00FD4654">
            <w:pPr>
              <w:jc w:val="center"/>
              <w:rPr>
                <w:b/>
                <w:bCs/>
              </w:rPr>
            </w:pPr>
            <w:r w:rsidRPr="00CC43C3">
              <w:rPr>
                <w:b/>
                <w:bCs/>
              </w:rPr>
              <w:t>№ п/п</w:t>
            </w:r>
          </w:p>
        </w:tc>
        <w:tc>
          <w:tcPr>
            <w:tcW w:w="2977" w:type="dxa"/>
          </w:tcPr>
          <w:p w:rsidR="00245238" w:rsidRPr="00CC43C3" w:rsidRDefault="00245238" w:rsidP="00FD4654">
            <w:pPr>
              <w:jc w:val="center"/>
              <w:rPr>
                <w:b/>
                <w:bCs/>
              </w:rPr>
            </w:pPr>
            <w:r w:rsidRPr="00CC43C3">
              <w:rPr>
                <w:b/>
                <w:bCs/>
              </w:rPr>
              <w:t>Наименование темы (раздела) дисциплины</w:t>
            </w:r>
          </w:p>
        </w:tc>
        <w:tc>
          <w:tcPr>
            <w:tcW w:w="5777" w:type="dxa"/>
          </w:tcPr>
          <w:p w:rsidR="00245238" w:rsidRPr="00280247" w:rsidRDefault="00245238" w:rsidP="00FD4654">
            <w:pPr>
              <w:pStyle w:val="a3"/>
              <w:ind w:left="0"/>
              <w:jc w:val="center"/>
              <w:rPr>
                <w:b/>
              </w:rPr>
            </w:pPr>
            <w:r w:rsidRPr="00280247">
              <w:rPr>
                <w:b/>
              </w:rPr>
              <w:t>Содержание лекционного курса</w:t>
            </w:r>
          </w:p>
          <w:p w:rsidR="00245238" w:rsidRPr="00CC43C3" w:rsidRDefault="00245238" w:rsidP="00FD4654">
            <w:pPr>
              <w:jc w:val="center"/>
              <w:rPr>
                <w:b/>
                <w:bCs/>
              </w:rPr>
            </w:pPr>
          </w:p>
        </w:tc>
      </w:tr>
      <w:tr w:rsidR="00245238" w:rsidRPr="0032591B" w:rsidTr="00072139">
        <w:tc>
          <w:tcPr>
            <w:tcW w:w="817" w:type="dxa"/>
          </w:tcPr>
          <w:p w:rsidR="00245238" w:rsidRPr="0032591B" w:rsidRDefault="00245238" w:rsidP="00FD4654">
            <w:pPr>
              <w:pStyle w:val="a3"/>
              <w:numPr>
                <w:ilvl w:val="0"/>
                <w:numId w:val="7"/>
              </w:numPr>
              <w:contextualSpacing w:val="0"/>
              <w:jc w:val="center"/>
            </w:pPr>
          </w:p>
        </w:tc>
        <w:tc>
          <w:tcPr>
            <w:tcW w:w="2977" w:type="dxa"/>
          </w:tcPr>
          <w:p w:rsidR="00245238" w:rsidRDefault="00245238" w:rsidP="00C31891">
            <w:pPr>
              <w:autoSpaceDE w:val="0"/>
              <w:autoSpaceDN w:val="0"/>
              <w:adjustRightInd w:val="0"/>
              <w:rPr>
                <w:rFonts w:ascii="Times New Roman CYR" w:hAnsi="Times New Roman CYR" w:cs="Times New Roman CYR"/>
              </w:rPr>
            </w:pPr>
            <w:r>
              <w:t>Основы организации учебно-исследовательской деятельности учителем младших классов</w:t>
            </w:r>
          </w:p>
        </w:tc>
        <w:tc>
          <w:tcPr>
            <w:tcW w:w="5777" w:type="dxa"/>
          </w:tcPr>
          <w:p w:rsidR="00245238" w:rsidRPr="00F87333" w:rsidRDefault="00245238" w:rsidP="00072139">
            <w:pPr>
              <w:shd w:val="clear" w:color="auto" w:fill="FBFBFB"/>
              <w:jc w:val="both"/>
            </w:pPr>
            <w:r w:rsidRPr="00C707A5">
              <w:rPr>
                <w:b/>
              </w:rPr>
              <w:t>Психолого-педагогические характеристики исследовательской деятельности обучающихся.</w:t>
            </w:r>
            <w:r>
              <w:t xml:space="preserve"> Феномен и движущие силы исследовательского поведения. Предпосылки исследовательского поведения. Факторы, влияющие на возникновение и проявление исследовательского поведения: внутренняя биологическая потребность; новизна предмета или изменение пространства; обеднѐнность или обогащѐнность среды развития; возрастные, половые и другие факторы. Зависимость </w:t>
            </w:r>
            <w:r>
              <w:lastRenderedPageBreak/>
              <w:t>исследовательского поведения от жизненных ситуаций.</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EB7584" w:rsidRDefault="00245238" w:rsidP="00C31891">
            <w:pPr>
              <w:autoSpaceDE w:val="0"/>
              <w:autoSpaceDN w:val="0"/>
              <w:adjustRightInd w:val="0"/>
              <w:rPr>
                <w:rFonts w:ascii="Calibri" w:hAnsi="Calibri" w:cs="Calibri"/>
              </w:rPr>
            </w:pPr>
            <w:r>
              <w:t>Учебно-исследовательское обучение младших школьников, методические приемы</w:t>
            </w:r>
          </w:p>
        </w:tc>
        <w:tc>
          <w:tcPr>
            <w:tcW w:w="5777" w:type="dxa"/>
          </w:tcPr>
          <w:p w:rsidR="00245238" w:rsidRPr="00F87333" w:rsidRDefault="00245238" w:rsidP="00023624">
            <w:pPr>
              <w:autoSpaceDE w:val="0"/>
              <w:autoSpaceDN w:val="0"/>
              <w:adjustRightInd w:val="0"/>
              <w:jc w:val="both"/>
            </w:pPr>
            <w:r w:rsidRPr="00C31891">
              <w:rPr>
                <w:b/>
              </w:rPr>
              <w:t xml:space="preserve">Исследовательская деятельность как основа учебно-исследовательского обучения в современной начальной школе. </w:t>
            </w:r>
            <w:r>
              <w:t xml:space="preserve">Понятие учебно-исследовательского обучения. Исследовательское поведение как психологическая основа исследовательского обучения. Условия эффективности исследовательского обучения. Любознательность – как основной мотив исследовательской деятельности.Свойства психики: любопытство, любознательность, познавательная потребность и основы исследовательского обучения Методологический аппарат исследования. Общие подходы к проведению научного и учебного исследования: выбор проблемы, темы, объекта, предмета, цели, методов исследования. </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7502AC" w:rsidRDefault="00245238" w:rsidP="00C31891">
            <w:pPr>
              <w:autoSpaceDE w:val="0"/>
              <w:autoSpaceDN w:val="0"/>
              <w:adjustRightInd w:val="0"/>
              <w:rPr>
                <w:rFonts w:ascii="Calibri" w:hAnsi="Calibri" w:cs="Calibri"/>
              </w:rPr>
            </w:pPr>
            <w:r>
              <w:t>Характеристика исследовательских умений</w:t>
            </w:r>
          </w:p>
        </w:tc>
        <w:tc>
          <w:tcPr>
            <w:tcW w:w="5777" w:type="dxa"/>
          </w:tcPr>
          <w:p w:rsidR="00245238" w:rsidRPr="00F87333" w:rsidRDefault="00245238" w:rsidP="00072139">
            <w:pPr>
              <w:autoSpaceDE w:val="0"/>
              <w:autoSpaceDN w:val="0"/>
              <w:adjustRightInd w:val="0"/>
              <w:jc w:val="both"/>
            </w:pPr>
            <w:r w:rsidRPr="00C31891">
              <w:rPr>
                <w:b/>
              </w:rPr>
              <w:t xml:space="preserve">Характеристика исследовательских умений младших школьников. </w:t>
            </w:r>
            <w:r>
              <w:t>Проявление исследовательских умений в исследовательской деятельности (по А.И. Савенкову). Поэтапное формирование исследовательских умений младших школьников. Условия формирования исследовательских умений учащихся: целенаправленность и систематичность, мотивация и создание творческой атмосферы; роль личности педагога и соответствие возрастным особенностям учащихся. Критерии исследовательских умений. Уровни развития исследовательских умений и навыков</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142648" w:rsidRDefault="00245238" w:rsidP="00C31891">
            <w:r>
              <w:t>Пропедевтическая работа по развитию исследовательских умений в 1 классе.</w:t>
            </w:r>
          </w:p>
        </w:tc>
        <w:tc>
          <w:tcPr>
            <w:tcW w:w="5777" w:type="dxa"/>
          </w:tcPr>
          <w:p w:rsidR="00245238" w:rsidRPr="00F87333" w:rsidRDefault="00245238" w:rsidP="00C31891">
            <w:pPr>
              <w:autoSpaceDE w:val="0"/>
              <w:autoSpaceDN w:val="0"/>
              <w:adjustRightInd w:val="0"/>
              <w:jc w:val="both"/>
            </w:pPr>
            <w:r w:rsidRPr="00C31891">
              <w:rPr>
                <w:b/>
              </w:rPr>
              <w:t>Задачи обогащения исследовательского опыта первоклассников</w:t>
            </w:r>
            <w:r>
              <w:t>. Поддержание исследовательской активности школьников; развитие умений ставить вопросы, высказывать предположения, наблюдать; формирование первоначальных представлений о деятельности исследователя.</w:t>
            </w:r>
          </w:p>
        </w:tc>
      </w:tr>
      <w:tr w:rsidR="00245238" w:rsidRPr="0032591B" w:rsidTr="00072139">
        <w:tc>
          <w:tcPr>
            <w:tcW w:w="817" w:type="dxa"/>
          </w:tcPr>
          <w:p w:rsidR="00245238" w:rsidRPr="0032591B" w:rsidRDefault="00245238" w:rsidP="00011980">
            <w:pPr>
              <w:pStyle w:val="a3"/>
              <w:numPr>
                <w:ilvl w:val="0"/>
                <w:numId w:val="7"/>
              </w:numPr>
              <w:contextualSpacing w:val="0"/>
              <w:jc w:val="both"/>
            </w:pPr>
          </w:p>
        </w:tc>
        <w:tc>
          <w:tcPr>
            <w:tcW w:w="2977" w:type="dxa"/>
          </w:tcPr>
          <w:p w:rsidR="00245238" w:rsidRPr="00142648" w:rsidRDefault="00245238" w:rsidP="00072139">
            <w:pPr>
              <w:jc w:val="both"/>
            </w:pPr>
            <w:r>
              <w:t>Развитие исследовательских умений во 2 и 3 классах</w:t>
            </w:r>
          </w:p>
        </w:tc>
        <w:tc>
          <w:tcPr>
            <w:tcW w:w="5777" w:type="dxa"/>
          </w:tcPr>
          <w:p w:rsidR="00245238" w:rsidRPr="00F87333" w:rsidRDefault="00245238" w:rsidP="00A3566A">
            <w:pPr>
              <w:autoSpaceDE w:val="0"/>
              <w:autoSpaceDN w:val="0"/>
              <w:adjustRightInd w:val="0"/>
              <w:jc w:val="both"/>
            </w:pPr>
            <w:r w:rsidRPr="00A3566A">
              <w:rPr>
                <w:b/>
              </w:rPr>
              <w:t>Обогащение опыта исследовательской деятельности у второклассников и третьеклассников.</w:t>
            </w:r>
            <w:r>
              <w:t xml:space="preserve"> Приобретение новых представлений об особенностях деятельности исследователя; развитие умений определять тему исследования, анализировать, сравнивать, формулировать выводы, оформлять результаты исследования; поддержание инициативы, активности и самостоятельности младших школьников. Работа второклассников со справочной и энциклопедической литературой, обучение составлению простых устных докладов, формирование умения пользоваться </w:t>
            </w:r>
            <w:r>
              <w:lastRenderedPageBreak/>
              <w:t>простейшими приборами: часами, бытовыми весами, термометром 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осознание логики исследования и развитии исследовательских умений. Увеличение сложности учебно-исследовательских задач, за счет развернутости и осознанности рассуждений, обобщений и выводов у обучающихся в третьем классе. Осуществление исследовательской деятельности через обучение планирования и проведения наблюдения и эксперимента с использованием приборов и оборудования.</w:t>
            </w:r>
          </w:p>
        </w:tc>
      </w:tr>
      <w:tr w:rsidR="00245238" w:rsidRPr="0032591B" w:rsidTr="00072139">
        <w:tc>
          <w:tcPr>
            <w:tcW w:w="817" w:type="dxa"/>
          </w:tcPr>
          <w:p w:rsidR="00245238" w:rsidRPr="0032591B" w:rsidRDefault="00245238" w:rsidP="00011980">
            <w:pPr>
              <w:pStyle w:val="a3"/>
              <w:numPr>
                <w:ilvl w:val="0"/>
                <w:numId w:val="7"/>
              </w:numPr>
              <w:contextualSpacing w:val="0"/>
              <w:jc w:val="both"/>
            </w:pPr>
          </w:p>
        </w:tc>
        <w:tc>
          <w:tcPr>
            <w:tcW w:w="2977" w:type="dxa"/>
          </w:tcPr>
          <w:p w:rsidR="00245238" w:rsidRPr="00142648" w:rsidRDefault="00245238" w:rsidP="00A3566A">
            <w:r>
              <w:t>Развитие исследовательских умений в 4 классе и в ходе внеурочной деятельности</w:t>
            </w:r>
          </w:p>
        </w:tc>
        <w:tc>
          <w:tcPr>
            <w:tcW w:w="5777" w:type="dxa"/>
          </w:tcPr>
          <w:p w:rsidR="00245238" w:rsidRPr="00F87333" w:rsidRDefault="00245238" w:rsidP="00116234">
            <w:pPr>
              <w:autoSpaceDE w:val="0"/>
              <w:autoSpaceDN w:val="0"/>
              <w:adjustRightInd w:val="0"/>
              <w:jc w:val="both"/>
            </w:pPr>
            <w:r w:rsidRPr="00CB3AE5">
              <w:rPr>
                <w:b/>
              </w:rPr>
              <w:t>Обогащение исследовательского опыта школьников 4 класса</w:t>
            </w:r>
            <w:r>
              <w:rPr>
                <w:b/>
              </w:rPr>
              <w:t xml:space="preserve">. </w:t>
            </w:r>
            <w:r w:rsidRPr="00116234">
              <w:rPr>
                <w:b/>
              </w:rPr>
              <w:t>Развитие исследовательских умений в 4 классе и в ходе внеурочной деятельности.</w:t>
            </w:r>
            <w:r>
              <w:t xml:space="preserve"> Акценты в развитии исследовательских умений: нахождение в явлениях закономерные связи, делать обобщения по результатам наблюдений, представлять результаты в виде схем, таблиц, графиков, под руководством учителя выполнять экспериментальные исследования для проверки выдвинутых гипотез, делать теоретические выводы и умозаключения. Развитие у младшего школьника способов фиксации полученных данных, формирование умения систематизировать их в виде таблиц, графиков, диаграмм. </w:t>
            </w:r>
            <w:r w:rsidRPr="00CB3AE5">
              <w:rPr>
                <w:b/>
              </w:rPr>
              <w:t>Формирование и развитие умений и навыков исследовательского поиска во внеурочной деятельности.</w:t>
            </w:r>
            <w:r>
              <w:t xml:space="preserve"> Программы внеурочной работы для младших школьников по развитию исследовательских умений. Внеклассная работа младшего школьника: конкурс «Я – исследователь», научно-исследовательские конференции юных исследователей, встречи с учеными и др. </w:t>
            </w:r>
          </w:p>
        </w:tc>
      </w:tr>
    </w:tbl>
    <w:p w:rsidR="00245238"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8C0946">
      <w:pPr>
        <w:autoSpaceDE w:val="0"/>
        <w:autoSpaceDN w:val="0"/>
        <w:adjustRightInd w:val="0"/>
        <w:jc w:val="center"/>
        <w:rPr>
          <w:b/>
        </w:rPr>
      </w:pPr>
      <w:r w:rsidRPr="00DC11F5">
        <w:rPr>
          <w:b/>
        </w:rPr>
        <w:t>4.2.2. Содержание практических занятий</w:t>
      </w:r>
    </w:p>
    <w:p w:rsidR="00245238" w:rsidRPr="00DC11F5" w:rsidRDefault="00245238"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5238" w:rsidRPr="00CC43C3">
        <w:tc>
          <w:tcPr>
            <w:tcW w:w="817" w:type="dxa"/>
          </w:tcPr>
          <w:p w:rsidR="00245238" w:rsidRPr="00CC43C3" w:rsidRDefault="00245238" w:rsidP="00C11847">
            <w:pPr>
              <w:jc w:val="center"/>
              <w:rPr>
                <w:b/>
                <w:bCs/>
              </w:rPr>
            </w:pPr>
            <w:r w:rsidRPr="00CC43C3">
              <w:rPr>
                <w:b/>
                <w:bCs/>
              </w:rPr>
              <w:t>№ п/п</w:t>
            </w:r>
          </w:p>
        </w:tc>
        <w:tc>
          <w:tcPr>
            <w:tcW w:w="2977" w:type="dxa"/>
          </w:tcPr>
          <w:p w:rsidR="00245238" w:rsidRPr="00CC43C3" w:rsidRDefault="00245238" w:rsidP="00FD4654">
            <w:pPr>
              <w:jc w:val="center"/>
              <w:rPr>
                <w:b/>
                <w:bCs/>
              </w:rPr>
            </w:pPr>
            <w:r w:rsidRPr="00CC43C3">
              <w:rPr>
                <w:b/>
                <w:bCs/>
              </w:rPr>
              <w:t>Наименование темы (раздела) дисциплины</w:t>
            </w:r>
          </w:p>
        </w:tc>
        <w:tc>
          <w:tcPr>
            <w:tcW w:w="5777" w:type="dxa"/>
          </w:tcPr>
          <w:p w:rsidR="00245238" w:rsidRPr="00CC43C3" w:rsidRDefault="00245238" w:rsidP="00FD4654">
            <w:pPr>
              <w:jc w:val="center"/>
              <w:rPr>
                <w:b/>
                <w:bCs/>
              </w:rPr>
            </w:pPr>
            <w:r w:rsidRPr="00CC43C3">
              <w:rPr>
                <w:b/>
                <w:bCs/>
              </w:rPr>
              <w:t>Сод</w:t>
            </w:r>
            <w:r>
              <w:rPr>
                <w:b/>
                <w:bCs/>
              </w:rPr>
              <w:t>ержание практических занятий</w:t>
            </w:r>
          </w:p>
        </w:tc>
      </w:tr>
      <w:tr w:rsidR="00245238" w:rsidRPr="0032591B">
        <w:tc>
          <w:tcPr>
            <w:tcW w:w="817" w:type="dxa"/>
          </w:tcPr>
          <w:p w:rsidR="00245238" w:rsidRPr="0032591B" w:rsidRDefault="00245238" w:rsidP="00C11847">
            <w:pPr>
              <w:pStyle w:val="a3"/>
              <w:ind w:left="0"/>
              <w:contextualSpacing w:val="0"/>
              <w:jc w:val="center"/>
            </w:pPr>
            <w:r>
              <w:t>1</w:t>
            </w:r>
          </w:p>
        </w:tc>
        <w:tc>
          <w:tcPr>
            <w:tcW w:w="2977" w:type="dxa"/>
          </w:tcPr>
          <w:p w:rsidR="00245238" w:rsidRDefault="00245238" w:rsidP="00072139">
            <w:pPr>
              <w:autoSpaceDE w:val="0"/>
              <w:autoSpaceDN w:val="0"/>
              <w:adjustRightInd w:val="0"/>
              <w:jc w:val="both"/>
            </w:pPr>
            <w:r>
              <w:t>Основы организации учебно-исследовательской деятельности учителем младших классов</w:t>
            </w:r>
          </w:p>
        </w:tc>
        <w:tc>
          <w:tcPr>
            <w:tcW w:w="5777" w:type="dxa"/>
          </w:tcPr>
          <w:p w:rsidR="00245238" w:rsidRPr="0052323A" w:rsidRDefault="00245238" w:rsidP="00023624">
            <w:pPr>
              <w:shd w:val="clear" w:color="auto" w:fill="FFFFFF"/>
              <w:contextualSpacing/>
              <w:jc w:val="both"/>
            </w:pPr>
            <w:r w:rsidRPr="00023624">
              <w:rPr>
                <w:b/>
              </w:rPr>
              <w:t>Понятие исследовательского поведения. Факторы, влияющие на исследовательское поведение индивида.</w:t>
            </w:r>
            <w:r>
              <w:t xml:space="preserve">Соотношение дивергентного и конвергентного мышления в исследовательском обучении, их поочередное доминирование разных этапах исследовательской работы. Планирование исследования, направленное на достижение целей и </w:t>
            </w:r>
            <w:r>
              <w:lastRenderedPageBreak/>
              <w:t xml:space="preserve">задач исследования, подтверждения выдвинутых научных предположений. Основные понятия: исследовательское поведение, исследовательское обучение, исследовательская деятельность, исследовательские умения, условия исследовательской деятельности. </w:t>
            </w:r>
          </w:p>
        </w:tc>
      </w:tr>
      <w:tr w:rsidR="00245238" w:rsidRPr="0032591B">
        <w:tc>
          <w:tcPr>
            <w:tcW w:w="817" w:type="dxa"/>
          </w:tcPr>
          <w:p w:rsidR="00245238" w:rsidRPr="0032591B" w:rsidRDefault="00245238" w:rsidP="00C11847">
            <w:pPr>
              <w:pStyle w:val="a3"/>
              <w:ind w:left="0"/>
              <w:contextualSpacing w:val="0"/>
              <w:jc w:val="center"/>
            </w:pPr>
            <w:r>
              <w:lastRenderedPageBreak/>
              <w:t>2</w:t>
            </w:r>
          </w:p>
        </w:tc>
        <w:tc>
          <w:tcPr>
            <w:tcW w:w="2977" w:type="dxa"/>
          </w:tcPr>
          <w:p w:rsidR="00245238" w:rsidRDefault="00245238" w:rsidP="00072139">
            <w:pPr>
              <w:autoSpaceDE w:val="0"/>
              <w:autoSpaceDN w:val="0"/>
              <w:adjustRightInd w:val="0"/>
              <w:jc w:val="both"/>
              <w:rPr>
                <w:rFonts w:ascii="Times New Roman CYR" w:hAnsi="Times New Roman CYR" w:cs="Times New Roman CYR"/>
              </w:rPr>
            </w:pPr>
            <w:r>
              <w:t>Учебно-исследовательское обучение младших школьников, методические приемы</w:t>
            </w:r>
          </w:p>
        </w:tc>
        <w:tc>
          <w:tcPr>
            <w:tcW w:w="5777" w:type="dxa"/>
          </w:tcPr>
          <w:p w:rsidR="00245238" w:rsidRPr="0052323A" w:rsidRDefault="00245238" w:rsidP="00023624">
            <w:pPr>
              <w:shd w:val="clear" w:color="auto" w:fill="FFFFFF"/>
              <w:contextualSpacing/>
              <w:jc w:val="both"/>
            </w:pPr>
            <w:r w:rsidRPr="00023624">
              <w:rPr>
                <w:b/>
              </w:rPr>
              <w:t xml:space="preserve">Характеристика педагогических технологий, лежащих в основе исследовательского обучения младшего школьника. </w:t>
            </w:r>
            <w:r>
              <w:t>Сравнительный анализ проектной и исследовательской деятельности. Пути использования жизненного опыта и знаний об окружающем мире школьников для исследования проблемных ситуаций. Привлечение учащихся к организации их познавательной деятельности на основе продуктивных методов обучения.</w:t>
            </w:r>
          </w:p>
        </w:tc>
      </w:tr>
      <w:tr w:rsidR="00245238" w:rsidRPr="00CC43C3">
        <w:tc>
          <w:tcPr>
            <w:tcW w:w="817" w:type="dxa"/>
          </w:tcPr>
          <w:p w:rsidR="00245238" w:rsidRPr="0032591B" w:rsidRDefault="00245238" w:rsidP="00C11847">
            <w:pPr>
              <w:pStyle w:val="a3"/>
              <w:ind w:left="0"/>
              <w:contextualSpacing w:val="0"/>
              <w:jc w:val="center"/>
            </w:pPr>
            <w:r>
              <w:t>3</w:t>
            </w:r>
          </w:p>
        </w:tc>
        <w:tc>
          <w:tcPr>
            <w:tcW w:w="2977" w:type="dxa"/>
          </w:tcPr>
          <w:p w:rsidR="00245238" w:rsidRPr="00EB7584" w:rsidRDefault="00245238" w:rsidP="00072139">
            <w:pPr>
              <w:autoSpaceDE w:val="0"/>
              <w:autoSpaceDN w:val="0"/>
              <w:adjustRightInd w:val="0"/>
              <w:jc w:val="both"/>
              <w:rPr>
                <w:rFonts w:ascii="Calibri" w:hAnsi="Calibri" w:cs="Calibri"/>
              </w:rPr>
            </w:pPr>
            <w:r>
              <w:t>Характеристика исследовательских умений</w:t>
            </w:r>
          </w:p>
        </w:tc>
        <w:tc>
          <w:tcPr>
            <w:tcW w:w="5777" w:type="dxa"/>
          </w:tcPr>
          <w:p w:rsidR="00245238" w:rsidRPr="00D91750" w:rsidRDefault="00245238" w:rsidP="00D91750">
            <w:pPr>
              <w:autoSpaceDE w:val="0"/>
              <w:autoSpaceDN w:val="0"/>
              <w:adjustRightInd w:val="0"/>
              <w:jc w:val="both"/>
              <w:rPr>
                <w:b/>
              </w:rPr>
            </w:pPr>
            <w:r w:rsidRPr="00023624">
              <w:rPr>
                <w:b/>
              </w:rPr>
              <w:t>Ведущие исследовательские умения, лежащие в основе исследовательского обучения.</w:t>
            </w:r>
            <w:r w:rsidRPr="00D91750">
              <w:rPr>
                <w:b/>
              </w:rPr>
              <w:t>Педагогические условия для формирования исследовательских умений младших школьников</w:t>
            </w:r>
            <w:r>
              <w:rPr>
                <w:b/>
              </w:rPr>
              <w:t>.</w:t>
            </w:r>
            <w:r>
              <w:t xml:space="preserve">  Характеристика исследовательских умений. Урок-исследование как одна из форм организации учебного процесса. Групповая работа с кейсами: Разработка и проведение учебных исследований. тема, проблема, противоречия последующего исследования; виды гипотез, требования к гипотезе (научная новизна, вероятность, непротиворечивость, логичность, научный характер, верифицируемость); применение теоретического моделирования и опытно-экспериментальной работы для доказательства гипотезы; требования к качеству и результатам исследования; технические требования к оформлению результатов исследования; язык и стиль исследовательской работы. </w:t>
            </w:r>
          </w:p>
        </w:tc>
      </w:tr>
      <w:tr w:rsidR="00245238" w:rsidRPr="0032591B">
        <w:tc>
          <w:tcPr>
            <w:tcW w:w="817" w:type="dxa"/>
          </w:tcPr>
          <w:p w:rsidR="00245238" w:rsidRPr="0032591B" w:rsidRDefault="00245238" w:rsidP="00C11847">
            <w:pPr>
              <w:pStyle w:val="a3"/>
              <w:ind w:left="0"/>
              <w:contextualSpacing w:val="0"/>
              <w:jc w:val="center"/>
            </w:pPr>
            <w:r>
              <w:t>4</w:t>
            </w:r>
          </w:p>
        </w:tc>
        <w:tc>
          <w:tcPr>
            <w:tcW w:w="2977" w:type="dxa"/>
          </w:tcPr>
          <w:p w:rsidR="00245238" w:rsidRPr="007502AC" w:rsidRDefault="00245238" w:rsidP="00023624">
            <w:pPr>
              <w:autoSpaceDE w:val="0"/>
              <w:autoSpaceDN w:val="0"/>
              <w:adjustRightInd w:val="0"/>
              <w:rPr>
                <w:rFonts w:ascii="Calibri" w:hAnsi="Calibri" w:cs="Calibri"/>
              </w:rPr>
            </w:pPr>
            <w:r>
              <w:t>Пропедевтическая работа по развитию исследовательских умений в 1 классе</w:t>
            </w:r>
          </w:p>
        </w:tc>
        <w:tc>
          <w:tcPr>
            <w:tcW w:w="5777" w:type="dxa"/>
          </w:tcPr>
          <w:p w:rsidR="00245238" w:rsidRPr="00F87333" w:rsidRDefault="00245238" w:rsidP="00D91750">
            <w:pPr>
              <w:autoSpaceDE w:val="0"/>
              <w:autoSpaceDN w:val="0"/>
              <w:adjustRightInd w:val="0"/>
              <w:jc w:val="both"/>
            </w:pPr>
            <w:r w:rsidRPr="00D91750">
              <w:rPr>
                <w:b/>
              </w:rPr>
              <w:t>Методика проведения учебных исследований в 1 классе.</w:t>
            </w:r>
            <w:r>
              <w:t xml:space="preserve"> Разработка и проведение учебных исследований в 1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w:t>
            </w:r>
          </w:p>
        </w:tc>
      </w:tr>
      <w:tr w:rsidR="00245238" w:rsidRPr="0032591B">
        <w:tc>
          <w:tcPr>
            <w:tcW w:w="817" w:type="dxa"/>
          </w:tcPr>
          <w:p w:rsidR="00245238" w:rsidRPr="0032591B" w:rsidRDefault="00245238" w:rsidP="00C11847">
            <w:pPr>
              <w:pStyle w:val="a3"/>
              <w:ind w:left="0"/>
              <w:contextualSpacing w:val="0"/>
              <w:jc w:val="center"/>
            </w:pPr>
            <w:r>
              <w:t>5</w:t>
            </w:r>
          </w:p>
        </w:tc>
        <w:tc>
          <w:tcPr>
            <w:tcW w:w="2977" w:type="dxa"/>
          </w:tcPr>
          <w:p w:rsidR="00245238" w:rsidRPr="00142648" w:rsidRDefault="00245238" w:rsidP="00072139">
            <w:r>
              <w:t>Развитие исследовательских умений во 2 и 3 классах</w:t>
            </w:r>
          </w:p>
        </w:tc>
        <w:tc>
          <w:tcPr>
            <w:tcW w:w="5777" w:type="dxa"/>
          </w:tcPr>
          <w:p w:rsidR="00245238" w:rsidRPr="00F87333" w:rsidRDefault="00245238" w:rsidP="008E1CE5">
            <w:pPr>
              <w:autoSpaceDE w:val="0"/>
              <w:autoSpaceDN w:val="0"/>
              <w:adjustRightInd w:val="0"/>
              <w:jc w:val="both"/>
            </w:pPr>
            <w:r w:rsidRPr="00C16460">
              <w:rPr>
                <w:b/>
              </w:rPr>
              <w:t>Методика проведения учебных исследований во 2 и 3 классах.</w:t>
            </w:r>
            <w:r>
              <w:t xml:space="preserve"> Разработка и проведение учебных исследований во 2 классе: Характеристика формирования исследовательских умений в контексте учебного предмета. Постановка </w:t>
            </w:r>
            <w:r>
              <w:lastRenderedPageBreak/>
              <w:t>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Разработка и проведение учебных исследований в 3 классе: Характеристика формирования исследовательских умений в контексте учебного предмета. Постановка проблемного вопроса. Выбор и формулировка темы. - Планирование и выбор методов исследования младшими школьниками. Оформление результатов исследования. Подготовка сообщения.</w:t>
            </w:r>
          </w:p>
        </w:tc>
      </w:tr>
      <w:tr w:rsidR="00245238" w:rsidRPr="00CC43C3">
        <w:tc>
          <w:tcPr>
            <w:tcW w:w="817" w:type="dxa"/>
          </w:tcPr>
          <w:p w:rsidR="00245238" w:rsidRPr="0032591B" w:rsidRDefault="00245238" w:rsidP="00C11847">
            <w:pPr>
              <w:jc w:val="center"/>
            </w:pPr>
            <w:r>
              <w:lastRenderedPageBreak/>
              <w:t>6</w:t>
            </w:r>
          </w:p>
        </w:tc>
        <w:tc>
          <w:tcPr>
            <w:tcW w:w="2977" w:type="dxa"/>
          </w:tcPr>
          <w:p w:rsidR="00245238" w:rsidRPr="00142648" w:rsidRDefault="00245238" w:rsidP="00023624">
            <w:r>
              <w:t>Развитие исследовательских умений в 4 классе и в ходе внеурочной деятельности</w:t>
            </w:r>
          </w:p>
        </w:tc>
        <w:tc>
          <w:tcPr>
            <w:tcW w:w="5777" w:type="dxa"/>
          </w:tcPr>
          <w:p w:rsidR="00245238" w:rsidRPr="00F87333" w:rsidRDefault="00245238" w:rsidP="008E1CE5">
            <w:pPr>
              <w:autoSpaceDE w:val="0"/>
              <w:autoSpaceDN w:val="0"/>
              <w:adjustRightInd w:val="0"/>
              <w:jc w:val="both"/>
            </w:pPr>
            <w:r w:rsidRPr="008E1CE5">
              <w:rPr>
                <w:b/>
              </w:rPr>
              <w:t>Методики проведения учебных исследований в 4 классе и в ходе внеурочной деятельности.</w:t>
            </w:r>
            <w:r>
              <w:t xml:space="preserve"> Разработка и проведение учебных исследований в 4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w:t>
            </w:r>
            <w:r w:rsidRPr="00A831F9">
              <w:t>Диагностика сформированности исследовательских умений младшего школьника Характеристика диагностического инструментария исследовательских умений (А. Деметроу, А. Н. Поддъяков, А. И. Савенков). Методическое обеспечение: тексы диагностик, детские работы, протоколы для мониторинга. Изучение программ кружковой работы «Я – исследователь» Задание: проанализировать программу и представить свой вариант. Подготовить презентацию программы. Разработать задания, на основе исследовательской деятельности на примере внеурочной работы младшего школьника. Задание: с</w:t>
            </w:r>
            <w:r>
              <w:t xml:space="preserve">планировать ролевую ситуацию </w:t>
            </w:r>
            <w:r w:rsidRPr="00A831F9">
              <w:t>Изучение детских исследовательских работ. Задание: проанализировать качество выполнения работы.</w:t>
            </w:r>
          </w:p>
        </w:tc>
      </w:tr>
    </w:tbl>
    <w:p w:rsidR="00245238" w:rsidRPr="00DC11F5" w:rsidRDefault="00245238" w:rsidP="00FD4654">
      <w:pPr>
        <w:autoSpaceDE w:val="0"/>
        <w:autoSpaceDN w:val="0"/>
        <w:adjustRightInd w:val="0"/>
        <w:jc w:val="both"/>
        <w:rPr>
          <w:b/>
          <w:bCs/>
          <w:i/>
          <w:iCs/>
        </w:rPr>
      </w:pPr>
    </w:p>
    <w:p w:rsidR="00245238" w:rsidRDefault="00245238" w:rsidP="00072139">
      <w:pPr>
        <w:autoSpaceDE w:val="0"/>
        <w:autoSpaceDN w:val="0"/>
        <w:adjustRightInd w:val="0"/>
        <w:ind w:firstLine="709"/>
        <w:jc w:val="both"/>
        <w:rPr>
          <w:b/>
          <w:bCs/>
          <w:i/>
          <w:iCs/>
        </w:rPr>
      </w:pPr>
    </w:p>
    <w:p w:rsidR="00245238" w:rsidRDefault="00245238" w:rsidP="00072139">
      <w:pPr>
        <w:autoSpaceDE w:val="0"/>
        <w:autoSpaceDN w:val="0"/>
        <w:adjustRightInd w:val="0"/>
        <w:ind w:firstLine="709"/>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45238" w:rsidRDefault="00245238" w:rsidP="00072139">
      <w:pPr>
        <w:widowControl w:val="0"/>
        <w:autoSpaceDE w:val="0"/>
        <w:autoSpaceDN w:val="0"/>
        <w:adjustRightInd w:val="0"/>
        <w:ind w:firstLine="709"/>
        <w:jc w:val="both"/>
        <w:rPr>
          <w:b/>
        </w:rPr>
      </w:pPr>
    </w:p>
    <w:p w:rsidR="00245238" w:rsidRPr="00A73C73" w:rsidRDefault="00245238" w:rsidP="00A73C73">
      <w:pPr>
        <w:shd w:val="clear" w:color="auto" w:fill="FFFFFF"/>
        <w:ind w:firstLine="709"/>
        <w:jc w:val="both"/>
        <w:rPr>
          <w:color w:val="000000"/>
        </w:rPr>
      </w:pPr>
      <w:r>
        <w:rPr>
          <w:color w:val="000000"/>
        </w:rPr>
        <w:t xml:space="preserve">1. </w:t>
      </w:r>
      <w:r w:rsidRPr="00A73C73">
        <w:rPr>
          <w:color w:val="000000"/>
        </w:rPr>
        <w:t>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http://www.iprbookshop.ru/57630.html. — Режим доступа: для авторизир. пользователей</w:t>
      </w:r>
    </w:p>
    <w:p w:rsidR="00245238" w:rsidRPr="00A73C73" w:rsidRDefault="00245238" w:rsidP="00A73C73">
      <w:pPr>
        <w:shd w:val="clear" w:color="auto" w:fill="FFFFFF"/>
        <w:ind w:firstLine="709"/>
        <w:jc w:val="both"/>
        <w:rPr>
          <w:color w:val="000000"/>
        </w:rPr>
      </w:pPr>
      <w:r>
        <w:rPr>
          <w:color w:val="000000"/>
        </w:rPr>
        <w:t xml:space="preserve">2. </w:t>
      </w:r>
      <w:r w:rsidRPr="00A73C73">
        <w:rPr>
          <w:color w:val="000000"/>
        </w:rPr>
        <w:t xml:space="preserve">Землянская, Е. Н. Методология исследовательской деятельности в начальном образовании: учебное пособие / Е. Н. Землянская. — Москва: Московский педагогический </w:t>
      </w:r>
      <w:r w:rsidRPr="00A73C73">
        <w:rPr>
          <w:color w:val="000000"/>
        </w:rPr>
        <w:lastRenderedPageBreak/>
        <w:t>государственный университет, 2019. — 216 c. — ISBN 978-5-4263-0821-3. — Текст: электронный // Электронно-библиотечная система IPR BOOKS: [сайт]. — URL: http://www.iprbookshop.ru/94655.html. — Режим доступа: для авторизир. пользователей</w:t>
      </w:r>
    </w:p>
    <w:p w:rsidR="00245238" w:rsidRPr="00A73C73" w:rsidRDefault="00245238" w:rsidP="00A73C73">
      <w:pPr>
        <w:shd w:val="clear" w:color="auto" w:fill="FFFFFF"/>
        <w:ind w:firstLine="709"/>
        <w:jc w:val="both"/>
        <w:rPr>
          <w:color w:val="000000"/>
        </w:rPr>
      </w:pPr>
      <w:r>
        <w:rPr>
          <w:color w:val="000000"/>
        </w:rPr>
        <w:t xml:space="preserve">3. </w:t>
      </w:r>
      <w:r w:rsidRPr="00A73C73">
        <w:rPr>
          <w:color w:val="000000"/>
        </w:rPr>
        <w:t>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http://www.iprbookshop.ru/32088.html. — Режим доступа: для авторизир. пользователей</w:t>
      </w:r>
    </w:p>
    <w:p w:rsidR="00245238" w:rsidRPr="00B60C00" w:rsidRDefault="00245238" w:rsidP="003E61BB">
      <w:pPr>
        <w:shd w:val="clear" w:color="auto" w:fill="FFFFFF"/>
        <w:rPr>
          <w:rFonts w:ascii="Helvetica" w:hAnsi="Helvetica" w:cs="Helvetica"/>
          <w:color w:val="000000"/>
          <w:sz w:val="21"/>
          <w:szCs w:val="21"/>
        </w:rPr>
      </w:pPr>
    </w:p>
    <w:p w:rsidR="00245238" w:rsidRPr="00CE70E6" w:rsidRDefault="00245238" w:rsidP="003E61BB">
      <w:pPr>
        <w:widowControl w:val="0"/>
        <w:autoSpaceDE w:val="0"/>
        <w:autoSpaceDN w:val="0"/>
        <w:adjustRightInd w:val="0"/>
        <w:ind w:firstLine="709"/>
        <w:jc w:val="both"/>
        <w:rPr>
          <w:b/>
        </w:rPr>
      </w:pPr>
      <w:r w:rsidRPr="00CE70E6">
        <w:rPr>
          <w:b/>
        </w:rPr>
        <w:t>Вопросы для самостоятельного изучения:</w:t>
      </w:r>
    </w:p>
    <w:p w:rsidR="00245238" w:rsidRDefault="00245238" w:rsidP="003E61BB">
      <w:pPr>
        <w:widowControl w:val="0"/>
        <w:autoSpaceDE w:val="0"/>
        <w:autoSpaceDN w:val="0"/>
        <w:adjustRightInd w:val="0"/>
        <w:ind w:firstLine="709"/>
        <w:jc w:val="both"/>
        <w:rPr>
          <w:color w:val="000000"/>
          <w:shd w:val="clear" w:color="auto" w:fill="FFFFFF"/>
        </w:rPr>
      </w:pPr>
      <w:r>
        <w:rPr>
          <w:color w:val="000000"/>
          <w:shd w:val="clear" w:color="auto" w:fill="FFFFFF"/>
        </w:rPr>
        <w:t xml:space="preserve">Учебно-исследовательская деятельность младших школьников </w:t>
      </w:r>
      <w:r w:rsidRPr="00456274">
        <w:rPr>
          <w:color w:val="000000"/>
          <w:shd w:val="clear" w:color="auto" w:fill="FFFFFF"/>
        </w:rPr>
        <w:t>с особыми образовательными потребностями</w:t>
      </w:r>
    </w:p>
    <w:p w:rsidR="00245238" w:rsidRDefault="00245238" w:rsidP="00C1545D">
      <w:pPr>
        <w:shd w:val="clear" w:color="auto" w:fill="FFFFFF"/>
        <w:rPr>
          <w:rFonts w:ascii="yandex-sans" w:hAnsi="yandex-sans"/>
          <w:b/>
          <w:color w:val="000000"/>
          <w:sz w:val="23"/>
          <w:szCs w:val="23"/>
        </w:rPr>
      </w:pPr>
    </w:p>
    <w:p w:rsidR="00245238" w:rsidRPr="00031960" w:rsidRDefault="00245238" w:rsidP="00C1545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5238" w:rsidRDefault="00245238" w:rsidP="00AD588C">
      <w:pPr>
        <w:widowControl w:val="0"/>
        <w:autoSpaceDE w:val="0"/>
        <w:autoSpaceDN w:val="0"/>
        <w:adjustRightInd w:val="0"/>
        <w:ind w:left="360"/>
        <w:jc w:val="both"/>
      </w:pPr>
    </w:p>
    <w:p w:rsidR="00245238" w:rsidRPr="00DC11F5" w:rsidRDefault="00245238" w:rsidP="00072139">
      <w:pPr>
        <w:autoSpaceDE w:val="0"/>
        <w:autoSpaceDN w:val="0"/>
        <w:adjustRightInd w:val="0"/>
        <w:ind w:firstLine="709"/>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45238" w:rsidRPr="00DC11F5" w:rsidRDefault="00245238" w:rsidP="0007213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245238" w:rsidRPr="00DC11F5" w:rsidRDefault="00245238" w:rsidP="00072139">
      <w:pPr>
        <w:autoSpaceDE w:val="0"/>
        <w:autoSpaceDN w:val="0"/>
        <w:adjustRightInd w:val="0"/>
        <w:ind w:firstLine="709"/>
        <w:jc w:val="both"/>
      </w:pPr>
      <w:r w:rsidRPr="00DC11F5">
        <w:t>- текущий контроль успеваемости</w:t>
      </w:r>
    </w:p>
    <w:p w:rsidR="00245238" w:rsidRPr="00DC11F5" w:rsidRDefault="00245238" w:rsidP="00072139">
      <w:pPr>
        <w:autoSpaceDE w:val="0"/>
        <w:autoSpaceDN w:val="0"/>
        <w:adjustRightInd w:val="0"/>
        <w:ind w:firstLine="709"/>
        <w:jc w:val="both"/>
      </w:pPr>
      <w:r w:rsidRPr="00DC11F5">
        <w:t>- промежуточная аттестация обучающихся по дисциплине</w:t>
      </w:r>
    </w:p>
    <w:p w:rsidR="00245238" w:rsidRPr="00DC11F5" w:rsidRDefault="00245238" w:rsidP="00072139">
      <w:pPr>
        <w:autoSpaceDE w:val="0"/>
        <w:autoSpaceDN w:val="0"/>
        <w:adjustRightInd w:val="0"/>
        <w:ind w:firstLine="709"/>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5238" w:rsidRDefault="00245238" w:rsidP="00072139">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245238" w:rsidRDefault="00245238" w:rsidP="00072139">
      <w:pPr>
        <w:autoSpaceDE w:val="0"/>
        <w:autoSpaceDN w:val="0"/>
        <w:adjustRightInd w:val="0"/>
        <w:ind w:firstLine="709"/>
        <w:jc w:val="both"/>
      </w:pPr>
    </w:p>
    <w:p w:rsidR="00245238" w:rsidRPr="00DC11F5" w:rsidRDefault="00245238" w:rsidP="00754B3B">
      <w:pPr>
        <w:numPr>
          <w:ilvl w:val="1"/>
          <w:numId w:val="23"/>
        </w:numPr>
        <w:autoSpaceDE w:val="0"/>
        <w:autoSpaceDN w:val="0"/>
        <w:adjustRightInd w:val="0"/>
        <w:ind w:left="0" w:firstLine="0"/>
        <w:jc w:val="center"/>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45238" w:rsidRPr="00CC43C3">
        <w:tc>
          <w:tcPr>
            <w:tcW w:w="709" w:type="dxa"/>
          </w:tcPr>
          <w:p w:rsidR="00245238" w:rsidRPr="00CC43C3" w:rsidRDefault="00245238" w:rsidP="00FD4654">
            <w:pPr>
              <w:pStyle w:val="a3"/>
              <w:ind w:left="0"/>
              <w:jc w:val="center"/>
              <w:rPr>
                <w:b/>
                <w:bCs/>
              </w:rPr>
            </w:pPr>
            <w:r w:rsidRPr="00CC43C3">
              <w:rPr>
                <w:b/>
                <w:bCs/>
              </w:rPr>
              <w:t>№ п/п</w:t>
            </w:r>
          </w:p>
        </w:tc>
        <w:tc>
          <w:tcPr>
            <w:tcW w:w="2410" w:type="dxa"/>
          </w:tcPr>
          <w:p w:rsidR="00245238" w:rsidRPr="00CC43C3" w:rsidRDefault="00245238" w:rsidP="00FD4654">
            <w:pPr>
              <w:pStyle w:val="a3"/>
              <w:ind w:left="0"/>
              <w:jc w:val="center"/>
              <w:rPr>
                <w:b/>
                <w:bCs/>
              </w:rPr>
            </w:pPr>
            <w:r w:rsidRPr="00CC43C3">
              <w:rPr>
                <w:b/>
                <w:bCs/>
              </w:rPr>
              <w:t>Контролируемые разделы (темы)</w:t>
            </w:r>
          </w:p>
        </w:tc>
        <w:tc>
          <w:tcPr>
            <w:tcW w:w="1417" w:type="dxa"/>
          </w:tcPr>
          <w:p w:rsidR="00245238" w:rsidRPr="00CC43C3" w:rsidRDefault="00245238" w:rsidP="00F05B69">
            <w:pPr>
              <w:pStyle w:val="a3"/>
              <w:ind w:left="0"/>
              <w:jc w:val="center"/>
              <w:rPr>
                <w:b/>
                <w:bCs/>
              </w:rPr>
            </w:pPr>
            <w:r w:rsidRPr="00CC43C3">
              <w:rPr>
                <w:b/>
                <w:bCs/>
              </w:rPr>
              <w:t>Код контролируемой компетенции</w:t>
            </w:r>
          </w:p>
        </w:tc>
        <w:tc>
          <w:tcPr>
            <w:tcW w:w="4961" w:type="dxa"/>
          </w:tcPr>
          <w:p w:rsidR="00245238" w:rsidRPr="00CC43C3" w:rsidRDefault="00245238" w:rsidP="00FD4654">
            <w:pPr>
              <w:pStyle w:val="a3"/>
              <w:ind w:left="0"/>
              <w:rPr>
                <w:b/>
                <w:bCs/>
              </w:rPr>
            </w:pPr>
            <w:r w:rsidRPr="00CC43C3">
              <w:rPr>
                <w:b/>
                <w:bCs/>
              </w:rPr>
              <w:t xml:space="preserve"> Наименование оценочного средства</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shd w:val="clear" w:color="auto" w:fill="FBFBFB"/>
              <w:spacing w:before="100" w:beforeAutospacing="1" w:after="100" w:afterAutospacing="1"/>
            </w:pPr>
            <w:r w:rsidRPr="00CB3AE5">
              <w:t>Основы организации учебно-исследовательской деятельности учителем младших классов</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p w:rsidR="00245238" w:rsidRPr="00C6148C" w:rsidRDefault="00245238" w:rsidP="00116234">
            <w:pPr>
              <w:pStyle w:val="a3"/>
              <w:ind w:left="0"/>
              <w:jc w:val="both"/>
            </w:pP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Исследовательское задание</w:t>
            </w:r>
          </w:p>
          <w:p w:rsidR="00245238" w:rsidRPr="00C6148C" w:rsidRDefault="00245238" w:rsidP="00116234">
            <w:pPr>
              <w:pStyle w:val="a3"/>
              <w:ind w:left="0"/>
              <w:jc w:val="both"/>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jc w:val="both"/>
            </w:pPr>
            <w:r>
              <w:t>Характеристика исследовательских умений</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A831F9">
            <w:pPr>
              <w:autoSpaceDE w:val="0"/>
              <w:autoSpaceDN w:val="0"/>
              <w:adjustRightInd w:val="0"/>
              <w:jc w:val="both"/>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rPr>
                <w:rFonts w:ascii="Times New Roman CYR" w:hAnsi="Times New Roman CYR" w:cs="Times New Roman CYR"/>
              </w:rPr>
            </w:pPr>
            <w:r w:rsidRPr="00C6148C">
              <w:rPr>
                <w:rFonts w:ascii="Times New Roman CYR" w:hAnsi="Times New Roman CYR" w:cs="Times New Roman CYR"/>
              </w:rPr>
              <w:t xml:space="preserve">Практические задания </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116234">
            <w:pPr>
              <w:autoSpaceDE w:val="0"/>
              <w:autoSpaceDN w:val="0"/>
              <w:adjustRightInd w:val="0"/>
              <w:rPr>
                <w:rFonts w:ascii="Calibri" w:hAnsi="Calibri" w:cs="Calibri"/>
              </w:rPr>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Calibri" w:hAnsi="Calibri" w:cs="Calibri"/>
              </w:rPr>
            </w:pPr>
            <w:r>
              <w:t>Развитие исследовательских умений во 2 и 3 классах</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Проблемное задание</w:t>
            </w:r>
          </w:p>
          <w:p w:rsidR="00245238" w:rsidRPr="00C6148C" w:rsidRDefault="00245238" w:rsidP="00A831F9">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 xml:space="preserve">Практические задания </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Исследовательское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p w:rsidR="00245238" w:rsidRPr="00C6148C" w:rsidRDefault="00245238" w:rsidP="00116234">
            <w:pPr>
              <w:autoSpaceDE w:val="0"/>
              <w:autoSpaceDN w:val="0"/>
              <w:adjustRightInd w:val="0"/>
              <w:jc w:val="both"/>
              <w:rPr>
                <w:rFonts w:ascii="Times New Roman CYR" w:hAnsi="Times New Roman CYR" w:cs="Times New Roman CYR"/>
              </w:rPr>
            </w:pPr>
          </w:p>
        </w:tc>
      </w:tr>
    </w:tbl>
    <w:p w:rsidR="00245238" w:rsidRDefault="00245238" w:rsidP="00FD4654">
      <w:pPr>
        <w:autoSpaceDE w:val="0"/>
        <w:autoSpaceDN w:val="0"/>
        <w:adjustRightInd w:val="0"/>
        <w:ind w:left="1129"/>
        <w:jc w:val="both"/>
        <w:rPr>
          <w:b/>
          <w:iCs/>
        </w:rPr>
      </w:pPr>
    </w:p>
    <w:p w:rsidR="00245238" w:rsidRDefault="00245238" w:rsidP="00FD4654">
      <w:pPr>
        <w:autoSpaceDE w:val="0"/>
        <w:autoSpaceDN w:val="0"/>
        <w:adjustRightInd w:val="0"/>
        <w:ind w:left="1129"/>
        <w:jc w:val="both"/>
        <w:rPr>
          <w:b/>
          <w:iCs/>
        </w:rPr>
      </w:pPr>
    </w:p>
    <w:p w:rsidR="00245238" w:rsidRPr="00BD10CD" w:rsidRDefault="00245238" w:rsidP="00FD4654">
      <w:pPr>
        <w:autoSpaceDE w:val="0"/>
        <w:autoSpaceDN w:val="0"/>
        <w:adjustRightInd w:val="0"/>
        <w:ind w:firstLine="709"/>
        <w:jc w:val="both"/>
        <w:rPr>
          <w:b/>
          <w:bCs/>
          <w:iCs/>
        </w:rPr>
      </w:pPr>
      <w:r w:rsidRPr="00BD10C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5238" w:rsidRPr="00BD10CD" w:rsidRDefault="00245238" w:rsidP="00FD4654">
      <w:pPr>
        <w:autoSpaceDE w:val="0"/>
        <w:autoSpaceDN w:val="0"/>
        <w:adjustRightInd w:val="0"/>
        <w:ind w:left="720"/>
        <w:jc w:val="both"/>
        <w:rPr>
          <w:i/>
          <w:iCs/>
          <w:u w:val="single"/>
        </w:rPr>
      </w:pPr>
    </w:p>
    <w:p w:rsidR="00245238" w:rsidRPr="00BD10CD" w:rsidRDefault="00245238" w:rsidP="00AF007A">
      <w:pPr>
        <w:widowControl w:val="0"/>
        <w:autoSpaceDE w:val="0"/>
        <w:autoSpaceDN w:val="0"/>
        <w:adjustRightInd w:val="0"/>
        <w:ind w:firstLine="709"/>
        <w:jc w:val="both"/>
        <w:rPr>
          <w:b/>
          <w:bCs/>
        </w:rPr>
      </w:pPr>
      <w:r w:rsidRPr="00BD10CD">
        <w:rPr>
          <w:b/>
          <w:bCs/>
        </w:rPr>
        <w:t xml:space="preserve">Тема 1. </w:t>
      </w:r>
      <w:r w:rsidRPr="00BD10CD">
        <w:rPr>
          <w:b/>
        </w:rPr>
        <w:t>Основы организации учебно-исследовательской деятельности учителем младших классов</w:t>
      </w:r>
    </w:p>
    <w:p w:rsidR="00245238" w:rsidRPr="00BD10CD" w:rsidRDefault="00245238" w:rsidP="00AF007A">
      <w:pPr>
        <w:widowControl w:val="0"/>
        <w:autoSpaceDE w:val="0"/>
        <w:autoSpaceDN w:val="0"/>
        <w:adjustRightInd w:val="0"/>
        <w:ind w:firstLine="709"/>
        <w:jc w:val="both"/>
        <w:rPr>
          <w:b/>
          <w:bCs/>
          <w:i/>
          <w:iCs/>
        </w:rPr>
      </w:pPr>
    </w:p>
    <w:p w:rsidR="00245238" w:rsidRPr="00BD10CD" w:rsidRDefault="00245238" w:rsidP="00AF007A">
      <w:pPr>
        <w:widowControl w:val="0"/>
        <w:autoSpaceDE w:val="0"/>
        <w:autoSpaceDN w:val="0"/>
        <w:adjustRightInd w:val="0"/>
        <w:ind w:firstLine="709"/>
        <w:jc w:val="both"/>
        <w:rPr>
          <w:b/>
          <w:bCs/>
          <w:i/>
          <w:iCs/>
        </w:rPr>
      </w:pPr>
      <w:r w:rsidRPr="00BD10CD">
        <w:rPr>
          <w:b/>
          <w:bCs/>
          <w:i/>
          <w:iCs/>
        </w:rPr>
        <w:t>Вопросы к занятию:</w:t>
      </w:r>
    </w:p>
    <w:p w:rsidR="00245238" w:rsidRPr="00BD10CD" w:rsidRDefault="00245238" w:rsidP="00BD10CD">
      <w:pPr>
        <w:widowControl w:val="0"/>
        <w:autoSpaceDE w:val="0"/>
        <w:autoSpaceDN w:val="0"/>
        <w:adjustRightInd w:val="0"/>
        <w:ind w:firstLine="709"/>
        <w:jc w:val="both"/>
      </w:pPr>
      <w:r w:rsidRPr="00BD10CD">
        <w:t xml:space="preserve">1. Феномен и движущие силы исследовательского поведения. </w:t>
      </w:r>
    </w:p>
    <w:p w:rsidR="00245238" w:rsidRPr="00BD10CD" w:rsidRDefault="00245238" w:rsidP="00BD10CD">
      <w:pPr>
        <w:widowControl w:val="0"/>
        <w:autoSpaceDE w:val="0"/>
        <w:autoSpaceDN w:val="0"/>
        <w:adjustRightInd w:val="0"/>
        <w:ind w:firstLine="709"/>
        <w:jc w:val="both"/>
      </w:pPr>
      <w:r w:rsidRPr="00BD10CD">
        <w:t xml:space="preserve">2. Предпосылки исследовательского поведения. </w:t>
      </w:r>
    </w:p>
    <w:p w:rsidR="00245238" w:rsidRPr="00BD10CD" w:rsidRDefault="00245238" w:rsidP="00BD10CD">
      <w:pPr>
        <w:widowControl w:val="0"/>
        <w:autoSpaceDE w:val="0"/>
        <w:autoSpaceDN w:val="0"/>
        <w:adjustRightInd w:val="0"/>
        <w:ind w:firstLine="709"/>
        <w:jc w:val="both"/>
      </w:pPr>
      <w:r w:rsidRPr="00BD10CD">
        <w:t>3. Факторы, влияющие на возникновение и проявление исследовательского поведения.</w:t>
      </w:r>
    </w:p>
    <w:p w:rsidR="00245238" w:rsidRPr="00BD10CD" w:rsidRDefault="00245238" w:rsidP="00BD10CD">
      <w:pPr>
        <w:widowControl w:val="0"/>
        <w:autoSpaceDE w:val="0"/>
        <w:autoSpaceDN w:val="0"/>
        <w:adjustRightInd w:val="0"/>
        <w:ind w:firstLine="709"/>
        <w:jc w:val="both"/>
        <w:rPr>
          <w:bCs/>
          <w:iCs/>
        </w:rPr>
      </w:pPr>
      <w:r w:rsidRPr="00BD10CD">
        <w:t>4. Зависимость исследовательского поведения от жизненных ситуаций.</w:t>
      </w:r>
    </w:p>
    <w:p w:rsidR="00245238" w:rsidRPr="00BD10CD" w:rsidRDefault="00245238" w:rsidP="00BD10CD">
      <w:pPr>
        <w:widowControl w:val="0"/>
        <w:autoSpaceDE w:val="0"/>
        <w:autoSpaceDN w:val="0"/>
        <w:adjustRightInd w:val="0"/>
        <w:ind w:firstLine="709"/>
        <w:jc w:val="both"/>
        <w:rPr>
          <w:b/>
          <w:bCs/>
          <w:i/>
          <w:iCs/>
        </w:rPr>
      </w:pPr>
    </w:p>
    <w:p w:rsidR="00245238" w:rsidRPr="00BD10CD" w:rsidRDefault="00245238" w:rsidP="00BD10CD">
      <w:pPr>
        <w:widowControl w:val="0"/>
        <w:autoSpaceDE w:val="0"/>
        <w:autoSpaceDN w:val="0"/>
        <w:adjustRightInd w:val="0"/>
        <w:ind w:firstLine="709"/>
        <w:jc w:val="both"/>
        <w:rPr>
          <w:b/>
          <w:bCs/>
          <w:i/>
          <w:iCs/>
        </w:rPr>
      </w:pPr>
      <w:r w:rsidRPr="00BD10CD">
        <w:rPr>
          <w:b/>
          <w:bCs/>
          <w:i/>
          <w:iCs/>
        </w:rPr>
        <w:t xml:space="preserve">Задания для самостоятельной работы: </w:t>
      </w:r>
    </w:p>
    <w:p w:rsidR="00245238" w:rsidRPr="00BD10CD" w:rsidRDefault="00245238" w:rsidP="00BD10CD">
      <w:pPr>
        <w:widowControl w:val="0"/>
        <w:autoSpaceDE w:val="0"/>
        <w:autoSpaceDN w:val="0"/>
        <w:adjustRightInd w:val="0"/>
        <w:ind w:firstLine="709"/>
        <w:jc w:val="both"/>
        <w:rPr>
          <w:b/>
          <w:bCs/>
          <w:iCs/>
        </w:rPr>
      </w:pPr>
      <w:r w:rsidRPr="00BD10CD">
        <w:rPr>
          <w:b/>
          <w:bCs/>
          <w:iCs/>
        </w:rPr>
        <w:t>подготовьте доклады (сообщения) на следующие темы:</w:t>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r w:rsidRPr="00BD10CD">
        <w:rPr>
          <w:rFonts w:ascii="Times New Roman" w:hAnsi="Times New Roman"/>
          <w:sz w:val="24"/>
          <w:szCs w:val="24"/>
        </w:rPr>
        <w:t xml:space="preserve">1. Соотношение дивергентного и конвергентного мышления в исследовательском обучении. </w:t>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r w:rsidRPr="00BD10CD">
        <w:rPr>
          <w:rFonts w:ascii="Times New Roman" w:hAnsi="Times New Roman"/>
          <w:sz w:val="24"/>
          <w:szCs w:val="24"/>
        </w:rPr>
        <w:t xml:space="preserve">2. Планирование исследования, направленное на достижение целей и задач исследования, подтверждения выдвинутых научных предположений. </w:t>
      </w:r>
    </w:p>
    <w:p w:rsidR="00245238" w:rsidRDefault="00245238" w:rsidP="00BD10CD">
      <w:pPr>
        <w:pStyle w:val="a6"/>
        <w:shd w:val="clear" w:color="auto" w:fill="FFFFFF"/>
        <w:spacing w:after="0"/>
        <w:ind w:firstLine="709"/>
        <w:jc w:val="both"/>
        <w:rPr>
          <w:rFonts w:ascii="Times New Roman" w:hAnsi="Times New Roman"/>
          <w:sz w:val="24"/>
          <w:szCs w:val="24"/>
        </w:rPr>
      </w:pPr>
      <w:r w:rsidRPr="00BD10CD">
        <w:rPr>
          <w:rFonts w:ascii="Times New Roman" w:hAnsi="Times New Roman"/>
          <w:sz w:val="24"/>
          <w:szCs w:val="24"/>
        </w:rPr>
        <w:t>3. Основные понятия учебно-исследовательской работы.</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4. </w:t>
      </w:r>
      <w:r w:rsidRPr="001E12CA">
        <w:rPr>
          <w:rFonts w:ascii="Open Sans" w:hAnsi="Open Sans"/>
        </w:rPr>
        <w:t xml:space="preserve">Развитие интереса к предметам и явлениям окружающего мира, формирование первичных представлений об их свойствах (форме, цвете, размере, структуре, звучности и т. д.).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lastRenderedPageBreak/>
        <w:t xml:space="preserve">5. </w:t>
      </w:r>
      <w:r w:rsidRPr="001E12CA">
        <w:rPr>
          <w:rFonts w:ascii="Open Sans" w:hAnsi="Open Sans"/>
        </w:rPr>
        <w:t xml:space="preserve">Развитие мыслительных способностей: анализ, сравнение, обобщение, классификация, ориентация во времени и пространстве, установление взаимосвязей.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6. </w:t>
      </w:r>
      <w:r w:rsidRPr="001E12CA">
        <w:rPr>
          <w:rFonts w:ascii="Open Sans" w:hAnsi="Open Sans"/>
        </w:rPr>
        <w:t xml:space="preserve">Создание положительной мотивации к самостоятельному поиску нужной информации, стимулирование и поощрение любознательности, наблюдательности.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7.</w:t>
      </w:r>
      <w:r w:rsidRPr="001E12CA">
        <w:rPr>
          <w:rFonts w:ascii="Open Sans" w:hAnsi="Open Sans"/>
        </w:rPr>
        <w:t xml:space="preserve"> Формиро</w:t>
      </w:r>
      <w:r>
        <w:rPr>
          <w:rFonts w:ascii="Open Sans" w:hAnsi="Open Sans"/>
        </w:rPr>
        <w:t>вание и совершенствование навыков</w:t>
      </w:r>
      <w:r w:rsidRPr="001E12CA">
        <w:rPr>
          <w:rFonts w:ascii="Open Sans" w:hAnsi="Open Sans"/>
        </w:rPr>
        <w:t xml:space="preserve"> работы </w:t>
      </w:r>
      <w:r>
        <w:rPr>
          <w:rFonts w:ascii="Open Sans" w:hAnsi="Open Sans"/>
        </w:rPr>
        <w:t>школьника с</w:t>
      </w:r>
      <w:r w:rsidRPr="001E12CA">
        <w:rPr>
          <w:rFonts w:ascii="Open Sans" w:hAnsi="Open Sans"/>
        </w:rPr>
        <w:t xml:space="preserve"> различными инструментами, развитие мелкой моторики.</w:t>
      </w:r>
    </w:p>
    <w:p w:rsidR="00245238" w:rsidRPr="001E12CA" w:rsidRDefault="00245238" w:rsidP="00481B89">
      <w:pPr>
        <w:ind w:firstLine="709"/>
        <w:jc w:val="both"/>
      </w:pPr>
      <w:r>
        <w:rPr>
          <w:rFonts w:ascii="Open Sans" w:hAnsi="Open Sans"/>
        </w:rPr>
        <w:t>8</w:t>
      </w:r>
      <w:r w:rsidRPr="001E12CA">
        <w:rPr>
          <w:rFonts w:ascii="Open Sans" w:hAnsi="Open Sans"/>
        </w:rPr>
        <w:t>. Использование коллективной, групповой и индивидуальной форм учебно-исследовательской деятельности</w:t>
      </w:r>
      <w:r>
        <w:rPr>
          <w:rFonts w:ascii="Open Sans" w:hAnsi="Open Sans"/>
        </w:rPr>
        <w:t xml:space="preserve"> в младших классах</w:t>
      </w:r>
      <w:r w:rsidRPr="001E12CA">
        <w:rPr>
          <w:rFonts w:ascii="Open Sans" w:hAnsi="Open Sans"/>
        </w:rPr>
        <w:t>.</w:t>
      </w:r>
      <w:r w:rsidRPr="001E12CA">
        <w:tab/>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p>
    <w:p w:rsidR="00245238" w:rsidRPr="00BD10CD" w:rsidRDefault="00245238" w:rsidP="00B157A3">
      <w:pPr>
        <w:pStyle w:val="a9"/>
        <w:spacing w:after="0"/>
        <w:ind w:firstLine="454"/>
      </w:pPr>
    </w:p>
    <w:p w:rsidR="00245238" w:rsidRPr="00C718AD" w:rsidRDefault="00245238" w:rsidP="00AF007A">
      <w:pPr>
        <w:widowControl w:val="0"/>
        <w:autoSpaceDE w:val="0"/>
        <w:autoSpaceDN w:val="0"/>
        <w:adjustRightInd w:val="0"/>
        <w:ind w:firstLine="709"/>
        <w:jc w:val="both"/>
        <w:rPr>
          <w:rFonts w:ascii="Times New Roman CYR" w:hAnsi="Times New Roman CYR" w:cs="Times New Roman CYR"/>
          <w:b/>
          <w:bCs/>
          <w:i/>
          <w:iCs/>
        </w:rPr>
      </w:pPr>
      <w:r w:rsidRPr="00BD10CD">
        <w:rPr>
          <w:rFonts w:ascii="Times New Roman CYR" w:hAnsi="Times New Roman CYR" w:cs="Times New Roman CYR"/>
          <w:b/>
          <w:bCs/>
        </w:rPr>
        <w:t xml:space="preserve">Тема 2. </w:t>
      </w:r>
      <w:r w:rsidRPr="00C718AD">
        <w:rPr>
          <w:b/>
        </w:rPr>
        <w:t>Учебно-исследовательское обучение младших школьников, методические приемы</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Вопросы к занятию:</w:t>
      </w:r>
    </w:p>
    <w:p w:rsidR="00245238" w:rsidRDefault="00245238" w:rsidP="00AF007A">
      <w:pPr>
        <w:widowControl w:val="0"/>
        <w:autoSpaceDE w:val="0"/>
        <w:autoSpaceDN w:val="0"/>
        <w:adjustRightInd w:val="0"/>
        <w:ind w:firstLine="709"/>
        <w:jc w:val="both"/>
      </w:pPr>
      <w:r>
        <w:t xml:space="preserve">1. Понятие учебно-исследовательского обучения. </w:t>
      </w:r>
    </w:p>
    <w:p w:rsidR="00245238" w:rsidRDefault="00245238" w:rsidP="00AF007A">
      <w:pPr>
        <w:widowControl w:val="0"/>
        <w:autoSpaceDE w:val="0"/>
        <w:autoSpaceDN w:val="0"/>
        <w:adjustRightInd w:val="0"/>
        <w:ind w:firstLine="709"/>
        <w:jc w:val="both"/>
      </w:pPr>
      <w:r>
        <w:t xml:space="preserve">2. Исследовательское поведение как психологическая основа исследовательского обучения. </w:t>
      </w:r>
    </w:p>
    <w:p w:rsidR="00245238" w:rsidRDefault="00245238" w:rsidP="00AF007A">
      <w:pPr>
        <w:widowControl w:val="0"/>
        <w:autoSpaceDE w:val="0"/>
        <w:autoSpaceDN w:val="0"/>
        <w:adjustRightInd w:val="0"/>
        <w:ind w:firstLine="709"/>
        <w:jc w:val="both"/>
      </w:pPr>
      <w:r>
        <w:t xml:space="preserve">3. Условия эффективности исследовательского обучения. </w:t>
      </w:r>
    </w:p>
    <w:p w:rsidR="00245238" w:rsidRDefault="00245238" w:rsidP="00AF007A">
      <w:pPr>
        <w:widowControl w:val="0"/>
        <w:autoSpaceDE w:val="0"/>
        <w:autoSpaceDN w:val="0"/>
        <w:adjustRightInd w:val="0"/>
        <w:ind w:firstLine="709"/>
        <w:jc w:val="both"/>
      </w:pPr>
      <w:r>
        <w:t xml:space="preserve">4. Любознательность как основной мотив исследовательской деятельности. </w:t>
      </w:r>
    </w:p>
    <w:p w:rsidR="00245238" w:rsidRDefault="00245238" w:rsidP="00AF007A">
      <w:pPr>
        <w:widowControl w:val="0"/>
        <w:autoSpaceDE w:val="0"/>
        <w:autoSpaceDN w:val="0"/>
        <w:adjustRightInd w:val="0"/>
        <w:ind w:firstLine="709"/>
        <w:jc w:val="both"/>
      </w:pPr>
      <w:r>
        <w:t>5. Свойства психики как основа исследовательского обучения.</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t>6. Методологический аппарат исследования: выбор темы, проблемы, объекта, предмета, цели, методов исследования.</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Задания для самостоятельной работы:</w:t>
      </w:r>
    </w:p>
    <w:p w:rsidR="00245238" w:rsidRDefault="00245238" w:rsidP="00BD10CD">
      <w:pPr>
        <w:widowControl w:val="0"/>
        <w:autoSpaceDE w:val="0"/>
        <w:autoSpaceDN w:val="0"/>
        <w:adjustRightInd w:val="0"/>
        <w:ind w:firstLine="709"/>
        <w:jc w:val="both"/>
        <w:rPr>
          <w:b/>
          <w:bCs/>
          <w:iCs/>
        </w:rPr>
      </w:pPr>
      <w:r w:rsidRPr="00BD10CD">
        <w:rPr>
          <w:b/>
          <w:bCs/>
          <w:iCs/>
        </w:rPr>
        <w:t>подготовьте доклады (сообщения) на следующие темы:</w:t>
      </w:r>
    </w:p>
    <w:p w:rsidR="00245238" w:rsidRDefault="00245238" w:rsidP="00C718AD">
      <w:pPr>
        <w:widowControl w:val="0"/>
        <w:autoSpaceDE w:val="0"/>
        <w:autoSpaceDN w:val="0"/>
        <w:adjustRightInd w:val="0"/>
        <w:ind w:firstLine="709"/>
        <w:jc w:val="both"/>
      </w:pPr>
      <w:r>
        <w:t xml:space="preserve">1. Сравнительный анализ проектной и исследовательской деятельности. </w:t>
      </w:r>
    </w:p>
    <w:p w:rsidR="00245238" w:rsidRDefault="00245238" w:rsidP="00C718AD">
      <w:pPr>
        <w:widowControl w:val="0"/>
        <w:autoSpaceDE w:val="0"/>
        <w:autoSpaceDN w:val="0"/>
        <w:adjustRightInd w:val="0"/>
        <w:ind w:firstLine="709"/>
        <w:jc w:val="both"/>
      </w:pPr>
      <w:r>
        <w:t xml:space="preserve">2. Пути использования жизненного опыта и знаний об окружающем мире школьников для исследования проблемных ситуаций. </w:t>
      </w:r>
    </w:p>
    <w:p w:rsidR="00245238" w:rsidRDefault="00245238" w:rsidP="00C718AD">
      <w:pPr>
        <w:widowControl w:val="0"/>
        <w:autoSpaceDE w:val="0"/>
        <w:autoSpaceDN w:val="0"/>
        <w:adjustRightInd w:val="0"/>
        <w:ind w:firstLine="709"/>
        <w:jc w:val="both"/>
        <w:rPr>
          <w:rFonts w:ascii="Times New Roman CYR" w:hAnsi="Times New Roman CYR" w:cs="Times New Roman CYR"/>
          <w:b/>
          <w:bCs/>
          <w:iCs/>
        </w:rPr>
      </w:pPr>
      <w:r>
        <w:t>3. Привлечение учащихся к организации их познавательной деятельности на основе продуктивных методов обучения.</w:t>
      </w:r>
    </w:p>
    <w:p w:rsidR="00245238" w:rsidRDefault="00245238" w:rsidP="00AF007A">
      <w:pPr>
        <w:shd w:val="clear" w:color="auto" w:fill="FFFFFF"/>
        <w:ind w:firstLine="709"/>
        <w:contextualSpacing/>
        <w:jc w:val="both"/>
      </w:pPr>
      <w:r>
        <w:t xml:space="preserve">4. Использование эвристического метода, наблюдения, опыта, эксперимента, элементов ТРИЗ. </w:t>
      </w:r>
    </w:p>
    <w:p w:rsidR="00245238" w:rsidRDefault="00245238" w:rsidP="00AF007A">
      <w:pPr>
        <w:shd w:val="clear" w:color="auto" w:fill="FFFFFF"/>
        <w:ind w:firstLine="709"/>
        <w:contextualSpacing/>
        <w:jc w:val="both"/>
      </w:pPr>
      <w:r>
        <w:t>5. Организация поисково-исследовательской, учебно-познавательной, познавательно-практической, предметно-исследовательской деятельности.</w:t>
      </w:r>
    </w:p>
    <w:p w:rsidR="00245238" w:rsidRDefault="00245238" w:rsidP="00AF007A">
      <w:pPr>
        <w:widowControl w:val="0"/>
        <w:autoSpaceDE w:val="0"/>
        <w:autoSpaceDN w:val="0"/>
        <w:adjustRightInd w:val="0"/>
        <w:ind w:firstLine="709"/>
        <w:jc w:val="both"/>
      </w:pPr>
      <w:r>
        <w:t xml:space="preserve">6. Этапы занятия. </w:t>
      </w:r>
      <w:r w:rsidRPr="0052323A">
        <w:t>Мотивирующее начало занятия. Создание сюрпризного момента. Создание проблемной ситуации с игровым элементом. Совместное составление сказки, сценария игрового путешествия.</w:t>
      </w:r>
    </w:p>
    <w:p w:rsidR="00245238" w:rsidRPr="00AF007A" w:rsidRDefault="00245238" w:rsidP="00AF007A">
      <w:pPr>
        <w:widowControl w:val="0"/>
        <w:autoSpaceDE w:val="0"/>
        <w:autoSpaceDN w:val="0"/>
        <w:adjustRightInd w:val="0"/>
        <w:ind w:firstLine="709"/>
        <w:jc w:val="both"/>
        <w:rPr>
          <w:rFonts w:ascii="Times New Roman CYR" w:hAnsi="Times New Roman CYR" w:cs="Times New Roman CYR"/>
          <w:bCs/>
          <w:iCs/>
        </w:rPr>
      </w:pPr>
      <w:r>
        <w:t>7. Использование наглядных материалов в ходе познавательно-исследовательской деятельности;</w:t>
      </w:r>
    </w:p>
    <w:p w:rsidR="00245238" w:rsidRPr="00AF007A" w:rsidRDefault="00245238" w:rsidP="00AF007A">
      <w:pPr>
        <w:widowControl w:val="0"/>
        <w:autoSpaceDE w:val="0"/>
        <w:autoSpaceDN w:val="0"/>
        <w:adjustRightInd w:val="0"/>
        <w:ind w:firstLine="709"/>
        <w:jc w:val="both"/>
      </w:pPr>
      <w:r>
        <w:rPr>
          <w:rFonts w:ascii="Times New Roman CYR" w:hAnsi="Times New Roman CYR" w:cs="Times New Roman CYR"/>
          <w:i/>
          <w:iCs/>
        </w:rPr>
        <w:tab/>
      </w:r>
    </w:p>
    <w:p w:rsidR="00245238" w:rsidRPr="002B65A7" w:rsidRDefault="00245238" w:rsidP="00AD159A">
      <w:pPr>
        <w:widowControl w:val="0"/>
        <w:autoSpaceDE w:val="0"/>
        <w:autoSpaceDN w:val="0"/>
        <w:adjustRightInd w:val="0"/>
        <w:ind w:firstLine="709"/>
        <w:jc w:val="both"/>
        <w:rPr>
          <w:rFonts w:ascii="Times New Roman CYR" w:hAnsi="Times New Roman CYR" w:cs="Times New Roman CYR"/>
          <w:b/>
          <w:bCs/>
        </w:rPr>
      </w:pPr>
      <w:r w:rsidRPr="002B65A7">
        <w:rPr>
          <w:rFonts w:ascii="Times New Roman CYR" w:hAnsi="Times New Roman CYR" w:cs="Times New Roman CYR"/>
          <w:b/>
          <w:bCs/>
        </w:rPr>
        <w:t xml:space="preserve">Тема 3. </w:t>
      </w:r>
      <w:r w:rsidRPr="00C718AD">
        <w:rPr>
          <w:b/>
        </w:rPr>
        <w:t>Характеристика исследовательских умений</w:t>
      </w:r>
    </w:p>
    <w:p w:rsidR="00245238" w:rsidRDefault="00245238" w:rsidP="00AD159A">
      <w:pPr>
        <w:widowControl w:val="0"/>
        <w:autoSpaceDE w:val="0"/>
        <w:autoSpaceDN w:val="0"/>
        <w:adjustRightInd w:val="0"/>
        <w:ind w:firstLine="709"/>
        <w:jc w:val="both"/>
        <w:rPr>
          <w:rFonts w:ascii="Times New Roman CYR" w:hAnsi="Times New Roman CYR" w:cs="Times New Roman CYR"/>
          <w:b/>
          <w:bCs/>
          <w:i/>
          <w:iCs/>
        </w:rPr>
      </w:pPr>
    </w:p>
    <w:p w:rsidR="00245238" w:rsidRDefault="00245238" w:rsidP="00AD159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Вопросы к занятию:</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1. </w:t>
      </w:r>
      <w:r w:rsidRPr="00612BD9">
        <w:rPr>
          <w:rFonts w:ascii="Times New Roman" w:hAnsi="Times New Roman"/>
          <w:sz w:val="24"/>
          <w:szCs w:val="24"/>
        </w:rPr>
        <w:t xml:space="preserve">Проявление исследовательских умений в исследовательской деятельности. </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2. </w:t>
      </w:r>
      <w:r w:rsidRPr="00612BD9">
        <w:rPr>
          <w:rFonts w:ascii="Times New Roman" w:hAnsi="Times New Roman"/>
          <w:sz w:val="24"/>
          <w:szCs w:val="24"/>
        </w:rPr>
        <w:t xml:space="preserve">Поэтапное формирование исследовательских умений младших школьников. </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3. </w:t>
      </w:r>
      <w:r w:rsidRPr="00612BD9">
        <w:rPr>
          <w:rFonts w:ascii="Times New Roman" w:hAnsi="Times New Roman"/>
          <w:sz w:val="24"/>
          <w:szCs w:val="24"/>
        </w:rPr>
        <w:t>Условия формирования исследовательских умений учащихся</w:t>
      </w:r>
      <w:r>
        <w:rPr>
          <w:rFonts w:ascii="Times New Roman" w:hAnsi="Times New Roman"/>
          <w:sz w:val="24"/>
          <w:szCs w:val="24"/>
        </w:rPr>
        <w:t>.</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4. </w:t>
      </w:r>
      <w:r w:rsidRPr="00612BD9">
        <w:rPr>
          <w:rFonts w:ascii="Times New Roman" w:hAnsi="Times New Roman"/>
          <w:sz w:val="24"/>
          <w:szCs w:val="24"/>
        </w:rPr>
        <w:t xml:space="preserve">Критерии исследовательских умений. </w:t>
      </w:r>
    </w:p>
    <w:p w:rsidR="00245238" w:rsidRPr="00612BD9"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5. </w:t>
      </w:r>
      <w:r w:rsidRPr="00612BD9">
        <w:rPr>
          <w:rFonts w:ascii="Times New Roman" w:hAnsi="Times New Roman"/>
          <w:sz w:val="24"/>
          <w:szCs w:val="24"/>
        </w:rPr>
        <w:t>Уровни развития исследовательских умений и навыков</w:t>
      </w:r>
      <w:r w:rsidRPr="00612BD9">
        <w:rPr>
          <w:rFonts w:ascii="Times New Roman" w:hAnsi="Times New Roman"/>
          <w:b/>
          <w:bCs/>
          <w:color w:val="auto"/>
          <w:sz w:val="24"/>
          <w:szCs w:val="24"/>
        </w:rPr>
        <w:tab/>
      </w:r>
    </w:p>
    <w:p w:rsidR="00245238" w:rsidRDefault="00245238" w:rsidP="00AD159A">
      <w:pPr>
        <w:widowControl w:val="0"/>
        <w:autoSpaceDE w:val="0"/>
        <w:autoSpaceDN w:val="0"/>
        <w:adjustRightInd w:val="0"/>
        <w:rPr>
          <w:rFonts w:ascii="Times New Roman CYR" w:hAnsi="Times New Roman CYR" w:cs="Times New Roman CYR"/>
          <w:b/>
          <w:bCs/>
          <w:i/>
          <w:iCs/>
        </w:rPr>
      </w:pPr>
    </w:p>
    <w:p w:rsidR="00245238" w:rsidRDefault="00245238" w:rsidP="002C6E4A">
      <w:pPr>
        <w:widowControl w:val="0"/>
        <w:autoSpaceDE w:val="0"/>
        <w:autoSpaceDN w:val="0"/>
        <w:adjustRightInd w:val="0"/>
        <w:ind w:firstLine="709"/>
        <w:rPr>
          <w:rFonts w:ascii="Times New Roman CYR" w:hAnsi="Times New Roman CYR" w:cs="Times New Roman CYR"/>
          <w:b/>
          <w:bCs/>
          <w:i/>
          <w:iCs/>
        </w:rPr>
      </w:pPr>
      <w:r>
        <w:rPr>
          <w:rFonts w:ascii="Times New Roman CYR" w:hAnsi="Times New Roman CYR" w:cs="Times New Roman CYR"/>
          <w:b/>
          <w:bCs/>
          <w:i/>
          <w:iCs/>
        </w:rPr>
        <w:lastRenderedPageBreak/>
        <w:t xml:space="preserve">Задания для самостоятельной работы: </w:t>
      </w:r>
    </w:p>
    <w:p w:rsidR="00245238" w:rsidRPr="00AF007A" w:rsidRDefault="00245238" w:rsidP="001F1752">
      <w:pPr>
        <w:widowControl w:val="0"/>
        <w:autoSpaceDE w:val="0"/>
        <w:autoSpaceDN w:val="0"/>
        <w:adjustRightInd w:val="0"/>
        <w:ind w:firstLine="709"/>
        <w:jc w:val="both"/>
        <w:rPr>
          <w:rFonts w:ascii="Times New Roman CYR" w:hAnsi="Times New Roman CYR" w:cs="Times New Roman CYR"/>
          <w:b/>
          <w:bCs/>
          <w:iCs/>
        </w:rPr>
      </w:pPr>
      <w:r>
        <w:rPr>
          <w:rFonts w:ascii="Times New Roman CYR" w:hAnsi="Times New Roman CYR" w:cs="Times New Roman CYR"/>
          <w:b/>
          <w:bCs/>
          <w:iCs/>
        </w:rPr>
        <w:t>п</w:t>
      </w:r>
      <w:r w:rsidRPr="00AF007A">
        <w:rPr>
          <w:rFonts w:ascii="Times New Roman CYR" w:hAnsi="Times New Roman CYR" w:cs="Times New Roman CYR"/>
          <w:b/>
          <w:bCs/>
          <w:iCs/>
        </w:rPr>
        <w:t>одготовьте доклады (сообщения) на следующие темы:</w:t>
      </w:r>
    </w:p>
    <w:p w:rsidR="00245238" w:rsidRDefault="00245238" w:rsidP="00AD159A">
      <w:pPr>
        <w:widowControl w:val="0"/>
        <w:autoSpaceDE w:val="0"/>
        <w:autoSpaceDN w:val="0"/>
        <w:adjustRightInd w:val="0"/>
        <w:ind w:firstLine="709"/>
        <w:jc w:val="both"/>
      </w:pPr>
      <w:r>
        <w:t xml:space="preserve">1. Характеристика исследовательских умений. </w:t>
      </w:r>
    </w:p>
    <w:p w:rsidR="00245238" w:rsidRDefault="00245238" w:rsidP="00AD159A">
      <w:pPr>
        <w:widowControl w:val="0"/>
        <w:autoSpaceDE w:val="0"/>
        <w:autoSpaceDN w:val="0"/>
        <w:adjustRightInd w:val="0"/>
        <w:ind w:firstLine="709"/>
        <w:jc w:val="both"/>
      </w:pPr>
      <w:r>
        <w:t>2. Урок-исследование как одна из форм организации учебного процесса.</w:t>
      </w:r>
    </w:p>
    <w:p w:rsidR="00245238" w:rsidRDefault="00245238" w:rsidP="00AD159A">
      <w:pPr>
        <w:widowControl w:val="0"/>
        <w:autoSpaceDE w:val="0"/>
        <w:autoSpaceDN w:val="0"/>
        <w:adjustRightInd w:val="0"/>
        <w:ind w:firstLine="709"/>
        <w:jc w:val="both"/>
      </w:pPr>
      <w:r>
        <w:t>3. Разработка и проведение учебных исследований: тема, проблема, противоречия исследования.</w:t>
      </w:r>
    </w:p>
    <w:p w:rsidR="00245238" w:rsidRDefault="00245238" w:rsidP="00AD159A">
      <w:pPr>
        <w:widowControl w:val="0"/>
        <w:autoSpaceDE w:val="0"/>
        <w:autoSpaceDN w:val="0"/>
        <w:adjustRightInd w:val="0"/>
        <w:ind w:firstLine="709"/>
        <w:jc w:val="both"/>
      </w:pPr>
      <w:r>
        <w:t>4. Виды гипотез, требования к гипотезе.</w:t>
      </w:r>
    </w:p>
    <w:p w:rsidR="00245238" w:rsidRDefault="00245238" w:rsidP="00AD159A">
      <w:pPr>
        <w:widowControl w:val="0"/>
        <w:autoSpaceDE w:val="0"/>
        <w:autoSpaceDN w:val="0"/>
        <w:adjustRightInd w:val="0"/>
        <w:ind w:firstLine="709"/>
        <w:jc w:val="both"/>
      </w:pPr>
      <w:r>
        <w:t>5. Применение теоретического моделирования и опытно-экспериментальной работы для доказательства гипотезы.</w:t>
      </w:r>
    </w:p>
    <w:p w:rsidR="00245238" w:rsidRDefault="00245238" w:rsidP="00AD159A">
      <w:pPr>
        <w:widowControl w:val="0"/>
        <w:autoSpaceDE w:val="0"/>
        <w:autoSpaceDN w:val="0"/>
        <w:adjustRightInd w:val="0"/>
        <w:ind w:firstLine="709"/>
        <w:jc w:val="both"/>
      </w:pPr>
      <w:r>
        <w:t>6. Требования к качеству и результатам исследования.</w:t>
      </w:r>
    </w:p>
    <w:p w:rsidR="00245238" w:rsidRDefault="00245238" w:rsidP="00AD159A">
      <w:pPr>
        <w:widowControl w:val="0"/>
        <w:autoSpaceDE w:val="0"/>
        <w:autoSpaceDN w:val="0"/>
        <w:adjustRightInd w:val="0"/>
        <w:ind w:firstLine="709"/>
        <w:jc w:val="both"/>
        <w:rPr>
          <w:rFonts w:ascii="Times New Roman CYR" w:hAnsi="Times New Roman CYR" w:cs="Times New Roman CYR"/>
          <w:b/>
          <w:bCs/>
        </w:rPr>
      </w:pPr>
      <w:r>
        <w:t>7. Технические требования к оформлению результатов исследования, язык и стиль исследовательской работы.</w:t>
      </w:r>
    </w:p>
    <w:p w:rsidR="00245238" w:rsidRPr="00BB3C78" w:rsidRDefault="00245238" w:rsidP="00AD159A">
      <w:pPr>
        <w:widowControl w:val="0"/>
        <w:autoSpaceDE w:val="0"/>
        <w:autoSpaceDN w:val="0"/>
        <w:adjustRightInd w:val="0"/>
        <w:ind w:firstLine="709"/>
        <w:jc w:val="both"/>
        <w:rPr>
          <w:b/>
          <w:bCs/>
        </w:rPr>
      </w:pPr>
    </w:p>
    <w:p w:rsidR="00245238" w:rsidRPr="00BB3C78" w:rsidRDefault="00245238" w:rsidP="00AD159A">
      <w:pPr>
        <w:widowControl w:val="0"/>
        <w:autoSpaceDE w:val="0"/>
        <w:autoSpaceDN w:val="0"/>
        <w:adjustRightInd w:val="0"/>
        <w:ind w:firstLine="709"/>
        <w:jc w:val="both"/>
        <w:rPr>
          <w:b/>
          <w:bCs/>
          <w:i/>
          <w:iCs/>
        </w:rPr>
      </w:pPr>
      <w:r w:rsidRPr="00BB3C78">
        <w:rPr>
          <w:b/>
          <w:bCs/>
        </w:rPr>
        <w:t xml:space="preserve">Тема 4. </w:t>
      </w:r>
      <w:r w:rsidRPr="00BB3C78">
        <w:rPr>
          <w:b/>
        </w:rPr>
        <w:t>Пропедевтическая работа по развитию исследовательских умений в 1 классе.</w:t>
      </w:r>
    </w:p>
    <w:p w:rsidR="00245238" w:rsidRPr="00E254DE" w:rsidRDefault="00245238" w:rsidP="00AD159A">
      <w:pPr>
        <w:widowControl w:val="0"/>
        <w:autoSpaceDE w:val="0"/>
        <w:autoSpaceDN w:val="0"/>
        <w:adjustRightInd w:val="0"/>
        <w:ind w:firstLine="709"/>
        <w:jc w:val="both"/>
        <w:rPr>
          <w:rFonts w:ascii="Times New Roman CYR" w:hAnsi="Times New Roman CYR" w:cs="Times New Roman CYR"/>
          <w:b/>
          <w:bCs/>
          <w:i/>
          <w:iCs/>
        </w:rPr>
      </w:pPr>
      <w:r w:rsidRPr="00E254DE">
        <w:rPr>
          <w:rFonts w:ascii="Times New Roman CYR" w:hAnsi="Times New Roman CYR" w:cs="Times New Roman CYR"/>
          <w:b/>
          <w:bCs/>
          <w:i/>
          <w:iCs/>
        </w:rPr>
        <w:t>Вопросы к занятию:</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1. Задачи обогащения исследовательского опыта первоклассников. </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2. Поддержание исследовательской активности школьников; </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3. Развитие у младших школьников умений ставить вопросы, высказывать предположения, наблюдать. </w:t>
      </w:r>
    </w:p>
    <w:p w:rsidR="00245238"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4. </w:t>
      </w:r>
      <w:r>
        <w:rPr>
          <w:rFonts w:ascii="Times New Roman" w:hAnsi="Times New Roman"/>
          <w:sz w:val="24"/>
          <w:szCs w:val="24"/>
        </w:rPr>
        <w:t>Ф</w:t>
      </w:r>
      <w:r w:rsidRPr="00A44F9D">
        <w:rPr>
          <w:rFonts w:ascii="Times New Roman" w:hAnsi="Times New Roman"/>
          <w:sz w:val="24"/>
          <w:szCs w:val="24"/>
        </w:rPr>
        <w:t>ормирование первоначальных представлений о деятельности исследователя.</w:t>
      </w:r>
    </w:p>
    <w:p w:rsidR="00245238" w:rsidRPr="00A44F9D" w:rsidRDefault="00245238" w:rsidP="00E254DE">
      <w:pPr>
        <w:pStyle w:val="a6"/>
        <w:shd w:val="clear" w:color="auto" w:fill="FFFFFF"/>
        <w:spacing w:after="0"/>
        <w:ind w:firstLine="709"/>
        <w:jc w:val="both"/>
        <w:rPr>
          <w:rFonts w:ascii="Times New Roman" w:hAnsi="Times New Roman"/>
          <w:bCs/>
          <w:iCs/>
          <w:color w:val="auto"/>
          <w:sz w:val="24"/>
          <w:szCs w:val="24"/>
        </w:rPr>
      </w:pPr>
    </w:p>
    <w:p w:rsidR="00245238" w:rsidRPr="001E12CA" w:rsidRDefault="00245238" w:rsidP="00165E07">
      <w:pPr>
        <w:pStyle w:val="a6"/>
        <w:shd w:val="clear" w:color="auto" w:fill="FFFFFF"/>
        <w:spacing w:after="0"/>
        <w:ind w:firstLine="709"/>
        <w:jc w:val="both"/>
        <w:rPr>
          <w:rFonts w:ascii="Times New Roman" w:hAnsi="Times New Roman"/>
          <w:b/>
          <w:bCs/>
          <w:i/>
          <w:iCs/>
          <w:color w:val="auto"/>
          <w:sz w:val="24"/>
          <w:szCs w:val="24"/>
        </w:rPr>
      </w:pPr>
      <w:r w:rsidRPr="001E12CA">
        <w:rPr>
          <w:rFonts w:ascii="Times New Roman" w:hAnsi="Times New Roman"/>
          <w:b/>
          <w:bCs/>
          <w:i/>
          <w:iCs/>
          <w:color w:val="auto"/>
          <w:sz w:val="24"/>
          <w:szCs w:val="24"/>
        </w:rPr>
        <w:t xml:space="preserve">Задания для самостоятельной работы: </w:t>
      </w:r>
    </w:p>
    <w:p w:rsidR="00245238" w:rsidRDefault="00245238" w:rsidP="00165E07">
      <w:pPr>
        <w:widowControl w:val="0"/>
        <w:autoSpaceDE w:val="0"/>
        <w:autoSpaceDN w:val="0"/>
        <w:adjustRightInd w:val="0"/>
        <w:ind w:firstLine="709"/>
        <w:jc w:val="both"/>
        <w:rPr>
          <w:b/>
          <w:bCs/>
          <w:iCs/>
        </w:rPr>
      </w:pPr>
      <w:r>
        <w:rPr>
          <w:b/>
          <w:bCs/>
          <w:iCs/>
        </w:rPr>
        <w:t>п</w:t>
      </w:r>
      <w:r w:rsidRPr="00165E07">
        <w:rPr>
          <w:b/>
          <w:bCs/>
          <w:iCs/>
        </w:rPr>
        <w:t>одготовьте доклады (сообщения) на следующие темы:</w:t>
      </w:r>
    </w:p>
    <w:p w:rsidR="00245238" w:rsidRPr="00A44F9D" w:rsidRDefault="00245238" w:rsidP="00165E07">
      <w:pPr>
        <w:widowControl w:val="0"/>
        <w:autoSpaceDE w:val="0"/>
        <w:autoSpaceDN w:val="0"/>
        <w:adjustRightInd w:val="0"/>
        <w:ind w:firstLine="709"/>
        <w:jc w:val="both"/>
      </w:pPr>
      <w:r w:rsidRPr="00A44F9D">
        <w:t xml:space="preserve">1.  Разработка и проведение учебных исследований в 1 классе. </w:t>
      </w:r>
    </w:p>
    <w:p w:rsidR="00245238" w:rsidRPr="00A44F9D" w:rsidRDefault="00245238" w:rsidP="00165E07">
      <w:pPr>
        <w:widowControl w:val="0"/>
        <w:autoSpaceDE w:val="0"/>
        <w:autoSpaceDN w:val="0"/>
        <w:adjustRightInd w:val="0"/>
        <w:ind w:firstLine="709"/>
        <w:jc w:val="both"/>
      </w:pPr>
      <w:r w:rsidRPr="00A44F9D">
        <w:t xml:space="preserve">2. Характеристика формирования исследовательских умений в контексте учебного предмета. </w:t>
      </w:r>
    </w:p>
    <w:p w:rsidR="00245238" w:rsidRPr="00A44F9D" w:rsidRDefault="00245238" w:rsidP="00165E07">
      <w:pPr>
        <w:widowControl w:val="0"/>
        <w:autoSpaceDE w:val="0"/>
        <w:autoSpaceDN w:val="0"/>
        <w:adjustRightInd w:val="0"/>
        <w:ind w:firstLine="709"/>
        <w:jc w:val="both"/>
      </w:pPr>
      <w:r w:rsidRPr="00A44F9D">
        <w:t xml:space="preserve">3. Постановка проблемного вопроса. </w:t>
      </w:r>
    </w:p>
    <w:p w:rsidR="00245238" w:rsidRPr="00A44F9D" w:rsidRDefault="00245238" w:rsidP="00165E07">
      <w:pPr>
        <w:widowControl w:val="0"/>
        <w:autoSpaceDE w:val="0"/>
        <w:autoSpaceDN w:val="0"/>
        <w:adjustRightInd w:val="0"/>
        <w:ind w:firstLine="709"/>
        <w:jc w:val="both"/>
      </w:pPr>
      <w:r w:rsidRPr="00A44F9D">
        <w:t xml:space="preserve">4. Выбор и формулировка темы. </w:t>
      </w:r>
    </w:p>
    <w:p w:rsidR="00245238" w:rsidRPr="00A44F9D" w:rsidRDefault="00245238" w:rsidP="00165E07">
      <w:pPr>
        <w:widowControl w:val="0"/>
        <w:autoSpaceDE w:val="0"/>
        <w:autoSpaceDN w:val="0"/>
        <w:adjustRightInd w:val="0"/>
        <w:ind w:firstLine="709"/>
        <w:jc w:val="both"/>
      </w:pPr>
      <w:r w:rsidRPr="00A44F9D">
        <w:t>5. Планирование и выбор младшими школьниками методов исследования.</w:t>
      </w:r>
    </w:p>
    <w:p w:rsidR="00245238" w:rsidRPr="00A44F9D" w:rsidRDefault="00245238" w:rsidP="00165E07">
      <w:pPr>
        <w:widowControl w:val="0"/>
        <w:autoSpaceDE w:val="0"/>
        <w:autoSpaceDN w:val="0"/>
        <w:adjustRightInd w:val="0"/>
        <w:ind w:firstLine="709"/>
        <w:jc w:val="both"/>
        <w:rPr>
          <w:bCs/>
          <w:iCs/>
        </w:rPr>
      </w:pPr>
      <w:r w:rsidRPr="00A44F9D">
        <w:t>6. Оформление результатов исследования. Подготовка сообщения.</w:t>
      </w:r>
    </w:p>
    <w:p w:rsidR="00245238" w:rsidRPr="00A44F9D" w:rsidRDefault="00245238" w:rsidP="00165E07">
      <w:pPr>
        <w:autoSpaceDE w:val="0"/>
        <w:autoSpaceDN w:val="0"/>
        <w:adjustRightInd w:val="0"/>
        <w:ind w:firstLine="709"/>
        <w:jc w:val="both"/>
      </w:pPr>
    </w:p>
    <w:p w:rsidR="00245238" w:rsidRDefault="00245238" w:rsidP="00AD159A">
      <w:pPr>
        <w:widowControl w:val="0"/>
        <w:autoSpaceDE w:val="0"/>
        <w:autoSpaceDN w:val="0"/>
        <w:adjustRightInd w:val="0"/>
        <w:ind w:firstLine="709"/>
        <w:jc w:val="both"/>
        <w:rPr>
          <w:rFonts w:ascii="Times New Roman CYR" w:hAnsi="Times New Roman CYR" w:cs="Times New Roman CYR"/>
        </w:rPr>
      </w:pPr>
    </w:p>
    <w:p w:rsidR="00245238" w:rsidRPr="005200D2" w:rsidRDefault="00245238" w:rsidP="00ED37D5">
      <w:pPr>
        <w:widowControl w:val="0"/>
        <w:autoSpaceDE w:val="0"/>
        <w:autoSpaceDN w:val="0"/>
        <w:adjustRightInd w:val="0"/>
        <w:ind w:firstLine="709"/>
        <w:jc w:val="both"/>
        <w:rPr>
          <w:b/>
        </w:rPr>
      </w:pPr>
      <w:r w:rsidRPr="005200D2">
        <w:rPr>
          <w:rFonts w:ascii="Times New Roman CYR" w:hAnsi="Times New Roman CYR" w:cs="Times New Roman CYR"/>
          <w:b/>
          <w:bCs/>
        </w:rPr>
        <w:t xml:space="preserve">Тема 5. </w:t>
      </w:r>
      <w:r w:rsidRPr="005200D2">
        <w:rPr>
          <w:b/>
        </w:rPr>
        <w:t>Развитие исследовательских умений во 2 и 3 классах</w:t>
      </w:r>
      <w:r>
        <w:rPr>
          <w:b/>
        </w:rPr>
        <w:t>.</w:t>
      </w:r>
    </w:p>
    <w:p w:rsidR="00245238" w:rsidRPr="0016306F" w:rsidRDefault="00245238" w:rsidP="00ED37D5">
      <w:pPr>
        <w:widowControl w:val="0"/>
        <w:autoSpaceDE w:val="0"/>
        <w:autoSpaceDN w:val="0"/>
        <w:adjustRightInd w:val="0"/>
        <w:ind w:firstLine="709"/>
        <w:jc w:val="both"/>
        <w:rPr>
          <w:rFonts w:ascii="Times New Roman CYR" w:hAnsi="Times New Roman CYR" w:cs="Times New Roman CYR"/>
          <w:b/>
          <w:bCs/>
        </w:rPr>
      </w:pPr>
    </w:p>
    <w:p w:rsidR="00245238" w:rsidRDefault="00245238" w:rsidP="00ED37D5">
      <w:pPr>
        <w:widowControl w:val="0"/>
        <w:autoSpaceDE w:val="0"/>
        <w:autoSpaceDN w:val="0"/>
        <w:adjustRightInd w:val="0"/>
        <w:ind w:firstLine="709"/>
        <w:jc w:val="both"/>
        <w:rPr>
          <w:rFonts w:ascii="Times New Roman CYR" w:hAnsi="Times New Roman CYR" w:cs="Times New Roman CYR"/>
          <w:b/>
          <w:bCs/>
          <w:i/>
          <w:iCs/>
        </w:rPr>
      </w:pPr>
      <w:r w:rsidRPr="0016306F">
        <w:rPr>
          <w:rFonts w:ascii="Times New Roman CYR" w:hAnsi="Times New Roman CYR" w:cs="Times New Roman CYR"/>
          <w:b/>
          <w:bCs/>
          <w:i/>
          <w:iCs/>
        </w:rPr>
        <w:t>Вопросы к занятию</w:t>
      </w:r>
      <w:r>
        <w:rPr>
          <w:rFonts w:ascii="Times New Roman CYR" w:hAnsi="Times New Roman CYR" w:cs="Times New Roman CYR"/>
          <w:b/>
          <w:bCs/>
          <w:i/>
          <w:iCs/>
        </w:rPr>
        <w:t>:</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 Р</w:t>
      </w:r>
      <w:r w:rsidRPr="005200D2">
        <w:rPr>
          <w:rFonts w:ascii="Times New Roman" w:hAnsi="Times New Roman"/>
          <w:sz w:val="24"/>
          <w:szCs w:val="24"/>
        </w:rPr>
        <w:t xml:space="preserve">азвитие </w:t>
      </w:r>
      <w:r>
        <w:rPr>
          <w:rFonts w:ascii="Times New Roman" w:hAnsi="Times New Roman"/>
          <w:sz w:val="24"/>
          <w:szCs w:val="24"/>
        </w:rPr>
        <w:t xml:space="preserve">у второклассников </w:t>
      </w:r>
      <w:r w:rsidRPr="005200D2">
        <w:rPr>
          <w:rFonts w:ascii="Times New Roman" w:hAnsi="Times New Roman"/>
          <w:sz w:val="24"/>
          <w:szCs w:val="24"/>
        </w:rPr>
        <w:t>умений определять тему исследования, анализировать, сравнивать, формулировать выводы, офо</w:t>
      </w:r>
      <w:r>
        <w:rPr>
          <w:rFonts w:ascii="Times New Roman" w:hAnsi="Times New Roman"/>
          <w:sz w:val="24"/>
          <w:szCs w:val="24"/>
        </w:rPr>
        <w:t>рмлять результаты исследования.</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 </w:t>
      </w:r>
      <w:r w:rsidRPr="005200D2">
        <w:rPr>
          <w:rFonts w:ascii="Times New Roman" w:hAnsi="Times New Roman"/>
          <w:sz w:val="24"/>
          <w:szCs w:val="24"/>
        </w:rPr>
        <w:t>Работа второклассников со справочной и энциклопедической литературой, обучение составлению простых устных докладов, формирование умения поль</w:t>
      </w:r>
      <w:r>
        <w:rPr>
          <w:rFonts w:ascii="Times New Roman" w:hAnsi="Times New Roman"/>
          <w:sz w:val="24"/>
          <w:szCs w:val="24"/>
        </w:rPr>
        <w:t>зоваться простейшими приборами.</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3. </w:t>
      </w:r>
      <w:r w:rsidRPr="005200D2">
        <w:rPr>
          <w:rFonts w:ascii="Times New Roman" w:hAnsi="Times New Roman"/>
          <w:sz w:val="24"/>
          <w:szCs w:val="24"/>
        </w:rPr>
        <w:t>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w:t>
      </w:r>
      <w:r>
        <w:rPr>
          <w:rFonts w:ascii="Times New Roman" w:hAnsi="Times New Roman"/>
          <w:sz w:val="24"/>
          <w:szCs w:val="24"/>
        </w:rPr>
        <w:t>е логики исследования и развития</w:t>
      </w:r>
      <w:r w:rsidRPr="005200D2">
        <w:rPr>
          <w:rFonts w:ascii="Times New Roman" w:hAnsi="Times New Roman"/>
          <w:sz w:val="24"/>
          <w:szCs w:val="24"/>
        </w:rPr>
        <w:t xml:space="preserve"> исследовательских умений. </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4. </w:t>
      </w:r>
      <w:r w:rsidRPr="005200D2">
        <w:rPr>
          <w:rFonts w:ascii="Times New Roman" w:hAnsi="Times New Roman"/>
          <w:sz w:val="24"/>
          <w:szCs w:val="24"/>
        </w:rPr>
        <w:t>Увеличение сложности учебно</w:t>
      </w:r>
      <w:r>
        <w:rPr>
          <w:rFonts w:ascii="Times New Roman" w:hAnsi="Times New Roman"/>
          <w:sz w:val="24"/>
          <w:szCs w:val="24"/>
        </w:rPr>
        <w:t xml:space="preserve">-исследовательских задач </w:t>
      </w:r>
      <w:r w:rsidRPr="005200D2">
        <w:rPr>
          <w:rFonts w:ascii="Times New Roman" w:hAnsi="Times New Roman"/>
          <w:sz w:val="24"/>
          <w:szCs w:val="24"/>
        </w:rPr>
        <w:t>за счет развернутости и осознанности рассуждений, обобщений и выводов у обучающихся в третьем классе.</w:t>
      </w:r>
    </w:p>
    <w:p w:rsidR="00245238" w:rsidRPr="005200D2" w:rsidRDefault="00245238" w:rsidP="00C16460">
      <w:pPr>
        <w:pStyle w:val="a6"/>
        <w:shd w:val="clear" w:color="auto" w:fill="FFFFFF"/>
        <w:spacing w:after="0"/>
        <w:ind w:firstLine="709"/>
        <w:jc w:val="both"/>
        <w:rPr>
          <w:rFonts w:ascii="Times New Roman" w:hAnsi="Times New Roman"/>
          <w:b/>
          <w:bCs/>
          <w:i/>
          <w:iCs/>
          <w:color w:val="auto"/>
          <w:sz w:val="24"/>
          <w:szCs w:val="24"/>
        </w:rPr>
      </w:pPr>
      <w:r>
        <w:rPr>
          <w:rFonts w:ascii="Times New Roman" w:hAnsi="Times New Roman"/>
          <w:sz w:val="24"/>
          <w:szCs w:val="24"/>
        </w:rPr>
        <w:lastRenderedPageBreak/>
        <w:t>5.</w:t>
      </w:r>
      <w:r w:rsidRPr="005200D2">
        <w:rPr>
          <w:rFonts w:ascii="Times New Roman" w:hAnsi="Times New Roman"/>
          <w:sz w:val="24"/>
          <w:szCs w:val="24"/>
        </w:rPr>
        <w:t xml:space="preserve"> Осуществление исследовательской деятельн</w:t>
      </w:r>
      <w:r>
        <w:rPr>
          <w:rFonts w:ascii="Times New Roman" w:hAnsi="Times New Roman"/>
          <w:sz w:val="24"/>
          <w:szCs w:val="24"/>
        </w:rPr>
        <w:t>ости через обучение планированию и проведению наблюдений</w:t>
      </w:r>
      <w:r w:rsidRPr="005200D2">
        <w:rPr>
          <w:rFonts w:ascii="Times New Roman" w:hAnsi="Times New Roman"/>
          <w:sz w:val="24"/>
          <w:szCs w:val="24"/>
        </w:rPr>
        <w:t xml:space="preserve"> и эксперимента с использованием </w:t>
      </w:r>
      <w:r>
        <w:rPr>
          <w:rFonts w:ascii="Times New Roman" w:hAnsi="Times New Roman"/>
          <w:sz w:val="24"/>
          <w:szCs w:val="24"/>
        </w:rPr>
        <w:t xml:space="preserve">простейших </w:t>
      </w:r>
      <w:r w:rsidRPr="005200D2">
        <w:rPr>
          <w:rFonts w:ascii="Times New Roman" w:hAnsi="Times New Roman"/>
          <w:sz w:val="24"/>
          <w:szCs w:val="24"/>
        </w:rPr>
        <w:t>приборов и оборудования.</w:t>
      </w:r>
    </w:p>
    <w:p w:rsidR="00245238" w:rsidRPr="005200D2" w:rsidRDefault="00245238" w:rsidP="0060574F">
      <w:pPr>
        <w:pStyle w:val="a6"/>
        <w:shd w:val="clear" w:color="auto" w:fill="FFFFFF"/>
        <w:spacing w:after="0"/>
        <w:ind w:firstLine="709"/>
        <w:rPr>
          <w:rFonts w:ascii="Times New Roman" w:hAnsi="Times New Roman"/>
          <w:b/>
          <w:bCs/>
          <w:i/>
          <w:iCs/>
          <w:color w:val="auto"/>
          <w:sz w:val="24"/>
          <w:szCs w:val="24"/>
        </w:rPr>
      </w:pPr>
    </w:p>
    <w:p w:rsidR="00245238" w:rsidRPr="001E12CA" w:rsidRDefault="00245238" w:rsidP="0060574F">
      <w:pPr>
        <w:pStyle w:val="a6"/>
        <w:shd w:val="clear" w:color="auto" w:fill="FFFFFF"/>
        <w:spacing w:after="0"/>
        <w:ind w:firstLine="709"/>
        <w:rPr>
          <w:rFonts w:ascii="Times New Roman" w:hAnsi="Times New Roman"/>
          <w:b/>
          <w:bCs/>
          <w:i/>
          <w:iCs/>
          <w:color w:val="auto"/>
          <w:sz w:val="24"/>
          <w:szCs w:val="24"/>
        </w:rPr>
      </w:pPr>
      <w:r w:rsidRPr="001E12CA">
        <w:rPr>
          <w:rFonts w:ascii="Times New Roman" w:hAnsi="Times New Roman"/>
          <w:b/>
          <w:bCs/>
          <w:i/>
          <w:iCs/>
          <w:color w:val="auto"/>
          <w:sz w:val="24"/>
          <w:szCs w:val="24"/>
        </w:rPr>
        <w:t xml:space="preserve">Задания для самостоятельной работы: </w:t>
      </w:r>
    </w:p>
    <w:p w:rsidR="00245238" w:rsidRDefault="00245238" w:rsidP="00232DE7">
      <w:pPr>
        <w:widowControl w:val="0"/>
        <w:autoSpaceDE w:val="0"/>
        <w:autoSpaceDN w:val="0"/>
        <w:adjustRightInd w:val="0"/>
        <w:ind w:firstLine="709"/>
        <w:jc w:val="both"/>
        <w:rPr>
          <w:b/>
          <w:bCs/>
          <w:iCs/>
        </w:rPr>
      </w:pPr>
      <w:r w:rsidRPr="00165E07">
        <w:rPr>
          <w:b/>
          <w:bCs/>
          <w:iCs/>
        </w:rPr>
        <w:t>Подготовьте доклады (сообщения) на следующие темы:</w:t>
      </w:r>
    </w:p>
    <w:p w:rsidR="00245238" w:rsidRDefault="00245238" w:rsidP="00232DE7">
      <w:pPr>
        <w:widowControl w:val="0"/>
        <w:autoSpaceDE w:val="0"/>
        <w:autoSpaceDN w:val="0"/>
        <w:adjustRightInd w:val="0"/>
        <w:ind w:firstLine="709"/>
        <w:jc w:val="both"/>
      </w:pPr>
      <w:r>
        <w:t xml:space="preserve">1. Характеристика формирования исследовательских умений в контексте учебного предмета во втором (третьем) классе. </w:t>
      </w:r>
    </w:p>
    <w:p w:rsidR="00245238" w:rsidRDefault="00245238" w:rsidP="00C16460">
      <w:pPr>
        <w:widowControl w:val="0"/>
        <w:autoSpaceDE w:val="0"/>
        <w:autoSpaceDN w:val="0"/>
        <w:adjustRightInd w:val="0"/>
        <w:ind w:firstLine="709"/>
        <w:jc w:val="both"/>
      </w:pPr>
      <w:r>
        <w:t xml:space="preserve">2. Постановка проблемного вопроса. Выбор и формулировка темы во втором (третьем) классе. </w:t>
      </w:r>
    </w:p>
    <w:p w:rsidR="00245238" w:rsidRDefault="00245238" w:rsidP="00C16460">
      <w:pPr>
        <w:widowControl w:val="0"/>
        <w:autoSpaceDE w:val="0"/>
        <w:autoSpaceDN w:val="0"/>
        <w:adjustRightInd w:val="0"/>
        <w:ind w:firstLine="709"/>
        <w:jc w:val="both"/>
      </w:pPr>
      <w:r>
        <w:t xml:space="preserve">3. Планирование и выбор методов исследования младшими школьниками во втором (третьем) классе. </w:t>
      </w:r>
    </w:p>
    <w:p w:rsidR="00245238" w:rsidRDefault="00245238" w:rsidP="00C16460">
      <w:pPr>
        <w:widowControl w:val="0"/>
        <w:autoSpaceDE w:val="0"/>
        <w:autoSpaceDN w:val="0"/>
        <w:adjustRightInd w:val="0"/>
        <w:ind w:firstLine="709"/>
        <w:jc w:val="both"/>
      </w:pPr>
      <w:r>
        <w:t xml:space="preserve">4. Оформление результатов исследования. Подготовка сообщения школьниками во втором (третьем) классе. </w:t>
      </w:r>
    </w:p>
    <w:p w:rsidR="00245238" w:rsidRDefault="00245238" w:rsidP="00232DE7">
      <w:pPr>
        <w:widowControl w:val="0"/>
        <w:autoSpaceDE w:val="0"/>
        <w:autoSpaceDN w:val="0"/>
        <w:adjustRightInd w:val="0"/>
        <w:ind w:firstLine="709"/>
        <w:jc w:val="both"/>
        <w:rPr>
          <w:b/>
          <w:bCs/>
          <w:iCs/>
        </w:rPr>
      </w:pPr>
      <w:r>
        <w:t xml:space="preserve">. </w:t>
      </w:r>
    </w:p>
    <w:p w:rsidR="00245238" w:rsidRPr="00182B08" w:rsidRDefault="00245238" w:rsidP="00232DE7">
      <w:pPr>
        <w:pStyle w:val="a6"/>
        <w:shd w:val="clear" w:color="auto" w:fill="FFFFFF"/>
        <w:spacing w:after="0"/>
        <w:rPr>
          <w:rFonts w:ascii="Times New Roman" w:hAnsi="Times New Roman"/>
          <w:color w:val="auto"/>
          <w:sz w:val="24"/>
          <w:szCs w:val="24"/>
        </w:rPr>
      </w:pPr>
    </w:p>
    <w:p w:rsidR="00245238" w:rsidRDefault="00245238" w:rsidP="00B929C2">
      <w:pPr>
        <w:widowControl w:val="0"/>
        <w:autoSpaceDE w:val="0"/>
        <w:autoSpaceDN w:val="0"/>
        <w:adjustRightInd w:val="0"/>
        <w:ind w:firstLine="709"/>
        <w:jc w:val="both"/>
        <w:rPr>
          <w:b/>
        </w:rPr>
      </w:pPr>
      <w:r w:rsidRPr="00C16460">
        <w:rPr>
          <w:rFonts w:ascii="Times New Roman CYR" w:hAnsi="Times New Roman CYR" w:cs="Times New Roman CYR"/>
          <w:b/>
          <w:bCs/>
        </w:rPr>
        <w:t>Тема 6.</w:t>
      </w:r>
      <w:r w:rsidRPr="00C16460">
        <w:rPr>
          <w:b/>
        </w:rPr>
        <w:t>Развитие исследовательских умений в 4 классе и в ходе внеурочной деятельности</w:t>
      </w:r>
    </w:p>
    <w:p w:rsidR="00245238" w:rsidRDefault="00245238" w:rsidP="00B929C2">
      <w:pPr>
        <w:widowControl w:val="0"/>
        <w:autoSpaceDE w:val="0"/>
        <w:autoSpaceDN w:val="0"/>
        <w:adjustRightInd w:val="0"/>
        <w:ind w:firstLine="709"/>
        <w:jc w:val="both"/>
        <w:rPr>
          <w:rFonts w:ascii="Times New Roman CYR" w:hAnsi="Times New Roman CYR" w:cs="Times New Roman CYR"/>
          <w:b/>
          <w:bCs/>
          <w:i/>
          <w:iCs/>
        </w:rPr>
      </w:pPr>
      <w:r w:rsidRPr="0016306F">
        <w:rPr>
          <w:rFonts w:ascii="Times New Roman CYR" w:hAnsi="Times New Roman CYR" w:cs="Times New Roman CYR"/>
          <w:b/>
          <w:bCs/>
          <w:i/>
          <w:iCs/>
        </w:rPr>
        <w:t>Вопросы к занятию</w:t>
      </w:r>
      <w:r>
        <w:rPr>
          <w:rFonts w:ascii="Times New Roman CYR" w:hAnsi="Times New Roman CYR" w:cs="Times New Roman CYR"/>
          <w:b/>
          <w:bCs/>
          <w:i/>
          <w:iCs/>
        </w:rPr>
        <w:t>:</w:t>
      </w:r>
    </w:p>
    <w:p w:rsidR="00245238" w:rsidRPr="001576C6" w:rsidRDefault="00245238" w:rsidP="001576C6">
      <w:pPr>
        <w:pStyle w:val="a6"/>
        <w:numPr>
          <w:ilvl w:val="0"/>
          <w:numId w:val="34"/>
        </w:numPr>
        <w:shd w:val="clear" w:color="auto" w:fill="FFFFFF"/>
        <w:spacing w:after="0"/>
        <w:jc w:val="both"/>
        <w:rPr>
          <w:rFonts w:ascii="Times New Roman" w:hAnsi="Times New Roman"/>
          <w:color w:val="auto"/>
          <w:sz w:val="24"/>
          <w:szCs w:val="24"/>
        </w:rPr>
      </w:pPr>
      <w:r w:rsidRPr="001576C6">
        <w:rPr>
          <w:rFonts w:ascii="Times New Roman" w:hAnsi="Times New Roman"/>
          <w:sz w:val="24"/>
          <w:szCs w:val="24"/>
        </w:rPr>
        <w:t xml:space="preserve">Акценты в развитии исследовательских умений в четвертом классе. </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2. </w:t>
      </w:r>
      <w:r w:rsidRPr="001576C6">
        <w:rPr>
          <w:rFonts w:ascii="Times New Roman" w:hAnsi="Times New Roman"/>
          <w:sz w:val="24"/>
          <w:szCs w:val="24"/>
        </w:rPr>
        <w:t>Развитие у младшего школьника</w:t>
      </w:r>
      <w:r>
        <w:rPr>
          <w:rFonts w:ascii="Times New Roman" w:hAnsi="Times New Roman"/>
          <w:sz w:val="24"/>
          <w:szCs w:val="24"/>
        </w:rPr>
        <w:t xml:space="preserve"> (четвероклассника) </w:t>
      </w:r>
      <w:r w:rsidRPr="001576C6">
        <w:rPr>
          <w:rFonts w:ascii="Times New Roman" w:hAnsi="Times New Roman"/>
          <w:sz w:val="24"/>
          <w:szCs w:val="24"/>
        </w:rPr>
        <w:t>способов фиксации полученных данных, формирование умения систематизировать их в виде таблиц, графиков, диаграмм.</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 </w:t>
      </w:r>
      <w:r w:rsidRPr="001576C6">
        <w:rPr>
          <w:rFonts w:ascii="Times New Roman" w:hAnsi="Times New Roman"/>
          <w:sz w:val="24"/>
          <w:szCs w:val="24"/>
        </w:rPr>
        <w:t xml:space="preserve">Программы внеурочной работы для младших школьников по развитию исследовательских умений. </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4. Мероприятия внеурочной учебно-исследовательской работы: </w:t>
      </w:r>
      <w:r w:rsidRPr="001576C6">
        <w:rPr>
          <w:rFonts w:ascii="Times New Roman" w:hAnsi="Times New Roman"/>
          <w:sz w:val="24"/>
          <w:szCs w:val="24"/>
        </w:rPr>
        <w:t>конкурс «Я – исследователь», научно-исследовательские конференции юных исследователей, встречи с учеными и др.</w:t>
      </w:r>
    </w:p>
    <w:p w:rsidR="00245238" w:rsidRDefault="00245238" w:rsidP="00793E53">
      <w:pPr>
        <w:pStyle w:val="a6"/>
        <w:shd w:val="clear" w:color="auto" w:fill="FFFFFF"/>
        <w:spacing w:after="0"/>
        <w:ind w:firstLine="709"/>
        <w:jc w:val="both"/>
        <w:rPr>
          <w:rFonts w:ascii="Times New Roman" w:hAnsi="Times New Roman"/>
          <w:b/>
          <w:bCs/>
          <w:i/>
          <w:iCs/>
          <w:color w:val="auto"/>
          <w:sz w:val="24"/>
          <w:szCs w:val="24"/>
        </w:rPr>
      </w:pPr>
    </w:p>
    <w:p w:rsidR="00245238" w:rsidRDefault="00245238" w:rsidP="00793E53">
      <w:pPr>
        <w:pStyle w:val="a6"/>
        <w:shd w:val="clear" w:color="auto" w:fill="FFFFFF"/>
        <w:spacing w:after="0"/>
        <w:ind w:firstLine="709"/>
        <w:jc w:val="both"/>
        <w:rPr>
          <w:rFonts w:ascii="Times New Roman" w:hAnsi="Times New Roman"/>
          <w:b/>
          <w:bCs/>
          <w:i/>
          <w:iCs/>
          <w:color w:val="auto"/>
          <w:sz w:val="24"/>
          <w:szCs w:val="24"/>
        </w:rPr>
      </w:pPr>
      <w:r w:rsidRPr="001E12CA">
        <w:rPr>
          <w:rFonts w:ascii="Times New Roman" w:hAnsi="Times New Roman"/>
          <w:b/>
          <w:bCs/>
          <w:i/>
          <w:iCs/>
          <w:color w:val="auto"/>
          <w:sz w:val="24"/>
          <w:szCs w:val="24"/>
        </w:rPr>
        <w:t>Задания для самостоятельной работы:</w:t>
      </w:r>
    </w:p>
    <w:p w:rsidR="00245238" w:rsidRDefault="00245238" w:rsidP="00B12AED">
      <w:pPr>
        <w:widowControl w:val="0"/>
        <w:autoSpaceDE w:val="0"/>
        <w:autoSpaceDN w:val="0"/>
        <w:adjustRightInd w:val="0"/>
        <w:ind w:firstLine="709"/>
        <w:jc w:val="both"/>
        <w:rPr>
          <w:b/>
          <w:bCs/>
          <w:iCs/>
        </w:rPr>
      </w:pPr>
      <w:r w:rsidRPr="00165E07">
        <w:rPr>
          <w:b/>
          <w:bCs/>
          <w:iCs/>
        </w:rPr>
        <w:t>Подготовьте доклады (сообщения) на следующие темы:</w:t>
      </w:r>
    </w:p>
    <w:p w:rsidR="00245238" w:rsidRDefault="00245238" w:rsidP="001576C6">
      <w:pPr>
        <w:pStyle w:val="a3"/>
        <w:ind w:left="0" w:firstLine="709"/>
        <w:jc w:val="both"/>
      </w:pPr>
      <w:r>
        <w:t xml:space="preserve">1. Характеристика формирования исследовательских умений четвероклассника в контексте учебного предмета. </w:t>
      </w:r>
    </w:p>
    <w:p w:rsidR="00245238" w:rsidRDefault="00245238" w:rsidP="001576C6">
      <w:pPr>
        <w:pStyle w:val="a3"/>
        <w:ind w:left="0" w:firstLine="709"/>
        <w:jc w:val="both"/>
      </w:pPr>
      <w:r>
        <w:t>2. Постановка проблемного вопроса учебно-исследовательской работы в четвертом классе.</w:t>
      </w:r>
    </w:p>
    <w:p w:rsidR="00245238" w:rsidRDefault="00245238" w:rsidP="001576C6">
      <w:pPr>
        <w:pStyle w:val="a3"/>
        <w:ind w:left="0" w:firstLine="709"/>
        <w:jc w:val="both"/>
      </w:pPr>
      <w:r>
        <w:t>3. Выбор и формулировка темы учебно-исследовательской работы в четвертом классе.</w:t>
      </w:r>
    </w:p>
    <w:p w:rsidR="00245238" w:rsidRDefault="00245238" w:rsidP="001576C6">
      <w:pPr>
        <w:pStyle w:val="a3"/>
        <w:ind w:left="0" w:firstLine="709"/>
        <w:jc w:val="both"/>
      </w:pPr>
      <w:r>
        <w:t xml:space="preserve">4. Планирование и выбор методов исследования четвероклассниками. </w:t>
      </w:r>
    </w:p>
    <w:p w:rsidR="00245238" w:rsidRDefault="00245238" w:rsidP="001576C6">
      <w:pPr>
        <w:pStyle w:val="a3"/>
        <w:ind w:left="0" w:firstLine="709"/>
        <w:jc w:val="both"/>
      </w:pPr>
      <w:r>
        <w:t xml:space="preserve">5. Оформление результатов исследования. Подготовка сообщения. </w:t>
      </w:r>
    </w:p>
    <w:p w:rsidR="00245238" w:rsidRDefault="00245238" w:rsidP="001576C6">
      <w:pPr>
        <w:pStyle w:val="a3"/>
        <w:ind w:left="0" w:firstLine="709"/>
        <w:jc w:val="both"/>
      </w:pPr>
      <w:r>
        <w:t xml:space="preserve">6. </w:t>
      </w:r>
      <w:r w:rsidRPr="00B12AED">
        <w:t>Диагностика сформированности исследовательских умений младшего школьника</w:t>
      </w:r>
      <w:r>
        <w:t>.</w:t>
      </w:r>
    </w:p>
    <w:p w:rsidR="00245238" w:rsidRDefault="00245238" w:rsidP="001576C6">
      <w:pPr>
        <w:pStyle w:val="a3"/>
        <w:ind w:left="0" w:firstLine="709"/>
        <w:jc w:val="both"/>
      </w:pPr>
      <w:r>
        <w:t xml:space="preserve">7. </w:t>
      </w:r>
      <w:r w:rsidRPr="00B12AED">
        <w:t xml:space="preserve">Характеристика диагностического инструментария исследовательских умений (А. Деметроу, А. Н. Поддъяков, А. И. Савенков). </w:t>
      </w:r>
    </w:p>
    <w:p w:rsidR="00245238" w:rsidRDefault="00245238" w:rsidP="001576C6">
      <w:pPr>
        <w:pStyle w:val="a3"/>
        <w:ind w:left="0" w:firstLine="709"/>
        <w:jc w:val="both"/>
      </w:pPr>
      <w:r>
        <w:t xml:space="preserve">8. </w:t>
      </w:r>
      <w:r w:rsidRPr="00B12AED">
        <w:t>Методическое обеспечение: текс</w:t>
      </w:r>
      <w:r>
        <w:t>т</w:t>
      </w:r>
      <w:r w:rsidRPr="00B12AED">
        <w:t xml:space="preserve">ы диагностик, детские работы, протоколы для мониторинга. </w:t>
      </w:r>
    </w:p>
    <w:p w:rsidR="00245238" w:rsidRDefault="00245238" w:rsidP="001576C6">
      <w:pPr>
        <w:pStyle w:val="a3"/>
        <w:ind w:left="0" w:firstLine="709"/>
        <w:jc w:val="both"/>
      </w:pPr>
      <w:r>
        <w:t>9. Примерная п</w:t>
      </w:r>
      <w:r w:rsidRPr="00B12AED">
        <w:t>рограмм</w:t>
      </w:r>
      <w:r>
        <w:t>а</w:t>
      </w:r>
      <w:r w:rsidRPr="00B12AED">
        <w:t xml:space="preserve"> кружковой работы «Я – исследователь»</w:t>
      </w:r>
      <w:r>
        <w:t>.</w:t>
      </w:r>
    </w:p>
    <w:p w:rsidR="00245238" w:rsidRDefault="00245238" w:rsidP="001576C6">
      <w:pPr>
        <w:pStyle w:val="a3"/>
        <w:ind w:left="0" w:firstLine="709"/>
        <w:jc w:val="both"/>
      </w:pPr>
    </w:p>
    <w:p w:rsidR="00245238" w:rsidRPr="00B12AED" w:rsidRDefault="00245238" w:rsidP="00B12AED">
      <w:pPr>
        <w:pStyle w:val="a3"/>
        <w:jc w:val="both"/>
        <w:rPr>
          <w:b/>
        </w:rPr>
      </w:pPr>
      <w:r w:rsidRPr="00B12AED">
        <w:rPr>
          <w:b/>
        </w:rPr>
        <w:t>Выполните следующие практические задания:</w:t>
      </w:r>
    </w:p>
    <w:p w:rsidR="00245238" w:rsidRDefault="00245238" w:rsidP="00A91558">
      <w:pPr>
        <w:pStyle w:val="a3"/>
        <w:ind w:left="0" w:firstLine="709"/>
        <w:jc w:val="both"/>
      </w:pPr>
      <w:r>
        <w:t>1. Проанализируйте</w:t>
      </w:r>
      <w:r w:rsidRPr="00B12AED">
        <w:t xml:space="preserve"> программу кружковой работы «Я – исследователь» </w:t>
      </w:r>
      <w:r>
        <w:t>и представьте свой вариант. Подготовьте</w:t>
      </w:r>
      <w:r w:rsidRPr="00B12AED">
        <w:t xml:space="preserve"> презентацию программы. </w:t>
      </w:r>
      <w:r>
        <w:t xml:space="preserve">Разработайтеучебно-исследовательские </w:t>
      </w:r>
      <w:r w:rsidRPr="00B12AED">
        <w:lastRenderedPageBreak/>
        <w:t xml:space="preserve">задания </w:t>
      </w:r>
      <w:r>
        <w:t>для</w:t>
      </w:r>
      <w:r w:rsidRPr="00B12AED">
        <w:t xml:space="preserve"> внеурочной работы младшего школьника. </w:t>
      </w:r>
    </w:p>
    <w:p w:rsidR="00245238" w:rsidRPr="00B12AED" w:rsidRDefault="00245238" w:rsidP="00A91558">
      <w:pPr>
        <w:pStyle w:val="a3"/>
        <w:ind w:left="0" w:firstLine="709"/>
        <w:jc w:val="both"/>
        <w:rPr>
          <w:b/>
          <w:bCs/>
        </w:rPr>
      </w:pPr>
      <w:r>
        <w:t>2. С</w:t>
      </w:r>
      <w:r w:rsidRPr="00B12AED">
        <w:t>планир</w:t>
      </w:r>
      <w:r>
        <w:t>уйтепроблемную ситуацию, для решения из которой требуется исследовательская работа.</w:t>
      </w:r>
    </w:p>
    <w:p w:rsidR="00245238" w:rsidRPr="00B12AED" w:rsidRDefault="00245238" w:rsidP="00A91558">
      <w:pPr>
        <w:pStyle w:val="a3"/>
        <w:ind w:left="0" w:firstLine="709"/>
        <w:jc w:val="both"/>
        <w:rPr>
          <w:b/>
          <w:bCs/>
        </w:rPr>
      </w:pPr>
      <w:r>
        <w:t>3. Осуществите и</w:t>
      </w:r>
      <w:r w:rsidRPr="00B12AED">
        <w:t xml:space="preserve">зучение детских исследовательских работ. </w:t>
      </w:r>
      <w:r>
        <w:t>Проведите анализ качества</w:t>
      </w:r>
      <w:r w:rsidRPr="00B12AED">
        <w:t xml:space="preserve"> выполнения работы.</w:t>
      </w:r>
    </w:p>
    <w:p w:rsidR="00245238" w:rsidRDefault="00245238" w:rsidP="00FD4654">
      <w:pPr>
        <w:pStyle w:val="a3"/>
        <w:jc w:val="both"/>
        <w:rPr>
          <w:b/>
          <w:bCs/>
        </w:rPr>
      </w:pPr>
    </w:p>
    <w:p w:rsidR="00245238" w:rsidRDefault="00245238" w:rsidP="00FD4654">
      <w:pPr>
        <w:pStyle w:val="a3"/>
        <w:jc w:val="both"/>
        <w:rPr>
          <w:b/>
          <w:bCs/>
        </w:rPr>
      </w:pPr>
      <w:r>
        <w:rPr>
          <w:b/>
          <w:bCs/>
        </w:rPr>
        <w:t>Темы исследовательских, информационных, творческих проектов</w:t>
      </w:r>
    </w:p>
    <w:p w:rsidR="00245238" w:rsidRDefault="00245238" w:rsidP="0060574F">
      <w:pPr>
        <w:pStyle w:val="a3"/>
        <w:ind w:left="0" w:firstLine="709"/>
        <w:jc w:val="both"/>
        <w:rPr>
          <w:b/>
          <w:bCs/>
        </w:rPr>
      </w:pPr>
    </w:p>
    <w:p w:rsidR="00245238" w:rsidRPr="0060574F" w:rsidRDefault="00245238" w:rsidP="0060574F">
      <w:pPr>
        <w:pStyle w:val="a3"/>
        <w:ind w:left="0" w:firstLine="709"/>
        <w:jc w:val="both"/>
      </w:pPr>
      <w:r>
        <w:t xml:space="preserve">1. </w:t>
      </w:r>
      <w:r w:rsidRPr="0060574F">
        <w:t xml:space="preserve">Разработайте план реализации </w:t>
      </w:r>
      <w:r>
        <w:t>учебно</w:t>
      </w:r>
      <w:r w:rsidRPr="0060574F">
        <w:t xml:space="preserve">-исследовательской работы по теме: «Способность воды выталкивать предметы меньшей плотности», занятие с экспериментальной игрой «Тонет – не тонет» в </w:t>
      </w:r>
      <w:r>
        <w:t>первом классе</w:t>
      </w:r>
      <w:r w:rsidRPr="0060574F">
        <w:t>.</w:t>
      </w:r>
    </w:p>
    <w:p w:rsidR="00245238" w:rsidRPr="0060574F" w:rsidRDefault="00245238" w:rsidP="0060574F">
      <w:pPr>
        <w:pStyle w:val="a3"/>
        <w:ind w:left="0" w:firstLine="709"/>
        <w:jc w:val="both"/>
      </w:pPr>
      <w:r>
        <w:t xml:space="preserve">2. </w:t>
      </w:r>
      <w:r w:rsidRPr="0060574F">
        <w:t xml:space="preserve">Разработайте план реализации </w:t>
      </w:r>
      <w:r>
        <w:t>учебно-</w:t>
      </w:r>
      <w:r w:rsidRPr="0060574F">
        <w:t>исследовательской работы по теме: «Свойства воздуха»</w:t>
      </w:r>
      <w:r>
        <w:t>, занятие «Удивительное рядом» во втором (третьем) классе</w:t>
      </w:r>
      <w:r w:rsidRPr="0060574F">
        <w:t>.</w:t>
      </w:r>
    </w:p>
    <w:p w:rsidR="00245238" w:rsidRPr="0060574F" w:rsidRDefault="00245238" w:rsidP="00A91558">
      <w:pPr>
        <w:pStyle w:val="a3"/>
        <w:ind w:left="0" w:firstLine="709"/>
        <w:jc w:val="both"/>
      </w:pPr>
      <w:r>
        <w:t xml:space="preserve">3. </w:t>
      </w:r>
      <w:r w:rsidRPr="0060574F">
        <w:t xml:space="preserve">Разработайте план реализации </w:t>
      </w:r>
      <w:r>
        <w:t>учебно</w:t>
      </w:r>
      <w:r w:rsidRPr="0060574F">
        <w:t xml:space="preserve">-исследовательской работы по теме:«Различия пресной и морской воды», занятие «Путешествие в Подводное царство» </w:t>
      </w:r>
      <w:r>
        <w:t>во втором (третьем) классе</w:t>
      </w:r>
      <w:r w:rsidRPr="0060574F">
        <w:t>.</w:t>
      </w:r>
    </w:p>
    <w:p w:rsidR="00245238" w:rsidRPr="0060574F" w:rsidRDefault="00245238" w:rsidP="0060574F">
      <w:pPr>
        <w:pStyle w:val="a3"/>
        <w:ind w:left="0" w:firstLine="709"/>
        <w:jc w:val="both"/>
      </w:pPr>
      <w:r>
        <w:t xml:space="preserve">4. </w:t>
      </w:r>
      <w:r w:rsidRPr="0060574F">
        <w:t xml:space="preserve">Разработайте план реализации </w:t>
      </w:r>
      <w:r>
        <w:t>учебно-</w:t>
      </w:r>
      <w:r w:rsidRPr="0060574F">
        <w:t xml:space="preserve">исследовательской работы по теме:«Влияние воды на всхожесть семян и рост растений», экспериментальный проект «Посев сухого и пророщенного гороха» в </w:t>
      </w:r>
      <w:r>
        <w:t>четвертом классе.</w:t>
      </w:r>
    </w:p>
    <w:p w:rsidR="00245238" w:rsidRDefault="00245238" w:rsidP="0060574F">
      <w:pPr>
        <w:pStyle w:val="a3"/>
        <w:ind w:left="0" w:firstLine="709"/>
        <w:jc w:val="both"/>
      </w:pPr>
      <w:r>
        <w:t>5. Подготовьте творческую работу по теме «Использование учебно-исследовательской деятельности для развития познавательной активности и любознательности у старших дошкольников».</w:t>
      </w:r>
    </w:p>
    <w:p w:rsidR="00245238" w:rsidRDefault="00245238" w:rsidP="0060574F">
      <w:pPr>
        <w:pStyle w:val="a3"/>
        <w:ind w:left="0" w:firstLine="709"/>
        <w:jc w:val="both"/>
      </w:pPr>
      <w:r>
        <w:t xml:space="preserve">6. Представьте сценарий организации исследовательской деятельности для первоклассников (второклассников) по одной из тем (по выбору): </w:t>
      </w:r>
    </w:p>
    <w:p w:rsidR="00245238" w:rsidRDefault="00245238" w:rsidP="0060574F">
      <w:pPr>
        <w:pStyle w:val="a3"/>
        <w:ind w:left="0" w:firstLine="709"/>
        <w:jc w:val="both"/>
      </w:pPr>
      <w:r>
        <w:t xml:space="preserve">а) «Мой четвероногий друг», </w:t>
      </w:r>
    </w:p>
    <w:p w:rsidR="00245238" w:rsidRDefault="00245238" w:rsidP="0060574F">
      <w:pPr>
        <w:pStyle w:val="a3"/>
        <w:ind w:left="0" w:firstLine="709"/>
        <w:jc w:val="both"/>
      </w:pPr>
      <w:r>
        <w:t xml:space="preserve">б) «Как мы следы осени искали», </w:t>
      </w:r>
    </w:p>
    <w:p w:rsidR="00245238" w:rsidRDefault="00245238" w:rsidP="0060574F">
      <w:pPr>
        <w:pStyle w:val="a3"/>
        <w:ind w:left="0" w:firstLine="709"/>
        <w:jc w:val="both"/>
      </w:pPr>
      <w:r>
        <w:t xml:space="preserve">в) «Путешествие в мир сказок», </w:t>
      </w:r>
    </w:p>
    <w:p w:rsidR="00245238" w:rsidRDefault="00245238" w:rsidP="0060574F">
      <w:pPr>
        <w:pStyle w:val="a3"/>
        <w:ind w:left="0" w:firstLine="709"/>
        <w:jc w:val="both"/>
      </w:pPr>
      <w:r>
        <w:t>г) «Украсим наш класс к празднику».</w:t>
      </w:r>
    </w:p>
    <w:p w:rsidR="00245238" w:rsidRDefault="00245238" w:rsidP="0060574F">
      <w:pPr>
        <w:pStyle w:val="a3"/>
        <w:ind w:left="0" w:firstLine="709"/>
        <w:jc w:val="both"/>
        <w:rPr>
          <w:b/>
          <w:bCs/>
        </w:rPr>
      </w:pPr>
      <w:r>
        <w:t>Определите, развитие каких проявлений школьника как субъекта исследовательской деятельности обеспечит реализация вашего проекта.</w:t>
      </w:r>
    </w:p>
    <w:p w:rsidR="00245238" w:rsidRPr="002B05E1" w:rsidRDefault="00245238" w:rsidP="002B05E1">
      <w:pPr>
        <w:pStyle w:val="a3"/>
        <w:jc w:val="both"/>
      </w:pPr>
      <w:r w:rsidRPr="002B05E1">
        <w:rPr>
          <w:bCs/>
        </w:rPr>
        <w:t>7. С</w:t>
      </w:r>
      <w:r w:rsidRPr="002B05E1">
        <w:t xml:space="preserve">оставьте картотеку тем по </w:t>
      </w:r>
      <w:r>
        <w:t>учебно</w:t>
      </w:r>
      <w:r w:rsidRPr="002B05E1">
        <w:t>-исследовательской деятельности;</w:t>
      </w:r>
    </w:p>
    <w:p w:rsidR="00245238" w:rsidRDefault="00245238" w:rsidP="002B05E1">
      <w:pPr>
        <w:widowControl w:val="0"/>
        <w:autoSpaceDE w:val="0"/>
        <w:autoSpaceDN w:val="0"/>
        <w:adjustRightInd w:val="0"/>
        <w:ind w:firstLine="709"/>
        <w:jc w:val="both"/>
      </w:pPr>
      <w:r w:rsidRPr="002B05E1">
        <w:t xml:space="preserve">8. Составьте конспект занятий по </w:t>
      </w:r>
      <w:r>
        <w:t>учебно</w:t>
      </w:r>
      <w:r w:rsidRPr="002B05E1">
        <w:t xml:space="preserve">-исследовательской деятельности в </w:t>
      </w:r>
      <w:r>
        <w:t>первом</w:t>
      </w:r>
      <w:r w:rsidRPr="002B05E1">
        <w:t xml:space="preserve"> (</w:t>
      </w:r>
      <w:r>
        <w:t>втором, третьем, четвертом) классе</w:t>
      </w:r>
      <w:r w:rsidRPr="002B05E1">
        <w:t>.</w:t>
      </w:r>
    </w:p>
    <w:p w:rsidR="00245238" w:rsidRDefault="00245238" w:rsidP="002B05E1">
      <w:pPr>
        <w:widowControl w:val="0"/>
        <w:autoSpaceDE w:val="0"/>
        <w:autoSpaceDN w:val="0"/>
        <w:adjustRightInd w:val="0"/>
        <w:ind w:firstLine="709"/>
        <w:jc w:val="both"/>
      </w:pPr>
      <w:r>
        <w:t xml:space="preserve">9. Разработайте подходы к проектированию урока-исследования, которые будут включать в себя сущность и формы учебного исследования младших школьников, характеристику методов исследования, доступных младшим школьникам. </w:t>
      </w:r>
    </w:p>
    <w:p w:rsidR="00245238" w:rsidRDefault="00245238" w:rsidP="002B05E1">
      <w:pPr>
        <w:widowControl w:val="0"/>
        <w:autoSpaceDE w:val="0"/>
        <w:autoSpaceDN w:val="0"/>
        <w:adjustRightInd w:val="0"/>
        <w:ind w:firstLine="709"/>
        <w:jc w:val="both"/>
      </w:pPr>
      <w:r>
        <w:t>10. Разработайте подходы к проектированию внеурочной деятельности, направленной на развитие исследовательских умений. Составьте список тем исследовательских работ учащихся начальной школы различного предметного содержания.</w:t>
      </w:r>
    </w:p>
    <w:p w:rsidR="00245238" w:rsidRPr="002B05E1" w:rsidRDefault="00245238" w:rsidP="002B05E1">
      <w:pPr>
        <w:widowControl w:val="0"/>
        <w:autoSpaceDE w:val="0"/>
        <w:autoSpaceDN w:val="0"/>
        <w:adjustRightInd w:val="0"/>
        <w:ind w:firstLine="709"/>
        <w:jc w:val="both"/>
      </w:pPr>
      <w:r>
        <w:t>11. Проведите анализ работ по диагностике сформированности исследовательских умений младшего школьника.</w:t>
      </w:r>
    </w:p>
    <w:p w:rsidR="00245238" w:rsidRPr="002B05E1" w:rsidRDefault="00245238" w:rsidP="00FD4654">
      <w:pPr>
        <w:pStyle w:val="a3"/>
        <w:jc w:val="both"/>
        <w:rPr>
          <w:bCs/>
        </w:rPr>
      </w:pPr>
    </w:p>
    <w:p w:rsidR="00245238" w:rsidRPr="00DC11F5" w:rsidRDefault="00245238" w:rsidP="009178D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5238" w:rsidRPr="000F0F00" w:rsidRDefault="00245238" w:rsidP="009178D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5238" w:rsidRPr="00DC11F5" w:rsidRDefault="00245238" w:rsidP="009178D3">
      <w:pPr>
        <w:widowControl w:val="0"/>
        <w:autoSpaceDE w:val="0"/>
        <w:autoSpaceDN w:val="0"/>
        <w:adjustRightInd w:val="0"/>
        <w:ind w:firstLine="708"/>
        <w:rPr>
          <w:b/>
          <w:bCs/>
          <w:i/>
          <w:iCs/>
          <w:highlight w:val="white"/>
        </w:rPr>
      </w:pPr>
    </w:p>
    <w:p w:rsidR="00245238" w:rsidRPr="00DC11F5" w:rsidRDefault="00245238" w:rsidP="00FD4654">
      <w:pPr>
        <w:widowControl w:val="0"/>
        <w:autoSpaceDE w:val="0"/>
        <w:autoSpaceDN w:val="0"/>
        <w:adjustRightInd w:val="0"/>
        <w:ind w:firstLine="708"/>
        <w:rPr>
          <w:b/>
          <w:bCs/>
          <w:i/>
          <w:iCs/>
          <w:highlight w:val="white"/>
        </w:rPr>
      </w:pPr>
    </w:p>
    <w:p w:rsidR="00245238" w:rsidRDefault="00245238" w:rsidP="00573B90">
      <w:pPr>
        <w:autoSpaceDE w:val="0"/>
        <w:autoSpaceDN w:val="0"/>
        <w:adjustRightInd w:val="0"/>
        <w:ind w:left="1080"/>
        <w:jc w:val="center"/>
        <w:rPr>
          <w:b/>
          <w:bCs/>
          <w:i/>
          <w:iCs/>
        </w:rPr>
      </w:pPr>
      <w:r w:rsidRPr="00DC11F5">
        <w:rPr>
          <w:b/>
          <w:bCs/>
          <w:i/>
          <w:iCs/>
        </w:rPr>
        <w:t>7. Перечень основной и дополнительной учебной литературы,</w:t>
      </w:r>
    </w:p>
    <w:p w:rsidR="00245238" w:rsidRPr="00DC11F5" w:rsidRDefault="00245238" w:rsidP="00573B90">
      <w:pPr>
        <w:autoSpaceDE w:val="0"/>
        <w:autoSpaceDN w:val="0"/>
        <w:adjustRightInd w:val="0"/>
        <w:ind w:left="57" w:firstLine="709"/>
        <w:jc w:val="center"/>
        <w:rPr>
          <w:b/>
          <w:bCs/>
          <w:i/>
          <w:iCs/>
        </w:rPr>
      </w:pPr>
      <w:r w:rsidRPr="00DC11F5">
        <w:rPr>
          <w:b/>
          <w:bCs/>
          <w:i/>
          <w:iCs/>
        </w:rPr>
        <w:t>необходимой для освоения дисциплины (модуля)</w:t>
      </w:r>
    </w:p>
    <w:p w:rsidR="00245238" w:rsidRDefault="00245238" w:rsidP="00573B90">
      <w:pPr>
        <w:autoSpaceDE w:val="0"/>
        <w:autoSpaceDN w:val="0"/>
        <w:adjustRightInd w:val="0"/>
        <w:ind w:left="57" w:firstLine="709"/>
        <w:jc w:val="both"/>
        <w:rPr>
          <w:b/>
          <w:iCs/>
        </w:rPr>
      </w:pPr>
    </w:p>
    <w:p w:rsidR="00245238" w:rsidRDefault="00245238" w:rsidP="00573B90">
      <w:pPr>
        <w:autoSpaceDE w:val="0"/>
        <w:autoSpaceDN w:val="0"/>
        <w:adjustRightInd w:val="0"/>
        <w:ind w:left="57" w:firstLine="709"/>
        <w:jc w:val="center"/>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245238" w:rsidRDefault="00245238" w:rsidP="00573B90">
      <w:pPr>
        <w:autoSpaceDE w:val="0"/>
        <w:autoSpaceDN w:val="0"/>
        <w:adjustRightInd w:val="0"/>
        <w:ind w:left="57" w:firstLine="709"/>
        <w:jc w:val="center"/>
        <w:rPr>
          <w:rFonts w:ascii="Times New Roman CYR" w:hAnsi="Times New Roman CYR" w:cs="Times New Roman CYR"/>
          <w:b/>
          <w:iCs/>
        </w:rPr>
      </w:pPr>
    </w:p>
    <w:p w:rsidR="00245238" w:rsidRPr="00892597" w:rsidRDefault="00245238" w:rsidP="00892597">
      <w:pPr>
        <w:shd w:val="clear" w:color="auto" w:fill="FFFFFF"/>
        <w:ind w:firstLine="709"/>
        <w:jc w:val="both"/>
        <w:rPr>
          <w:color w:val="000000"/>
        </w:rPr>
      </w:pPr>
      <w:r>
        <w:rPr>
          <w:color w:val="000000"/>
        </w:rPr>
        <w:t xml:space="preserve">1. </w:t>
      </w:r>
      <w:r w:rsidRPr="00892597">
        <w:rPr>
          <w:color w:val="000000"/>
        </w:rPr>
        <w:t>Аржакаева, Т. А. Психологическая азбука. Программа развивающих занятий во 2-м классе / Т. А. Аржакаева, И. В. Вачков, А. Х. Попова. — Москва: Генезис, 2020. — 136 c. — ISBN 978-5-98563-285-9. — Текст: электронный // Электронно-библиотечная система IPR BOOKS: [сайт]. — URL: http://www.iprbookshop.ru/95365.html.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2. </w:t>
      </w:r>
      <w:r w:rsidRPr="00892597">
        <w:rPr>
          <w:color w:val="000000"/>
        </w:rPr>
        <w:t>Аржакаева, Т. А. Психологическая азбука. Программа развивающих занятий в 1-м классе / Т. А. Аржакаева, И. В. Вачков, А. Х. Попова. — 4-е изд. — Москва: Генезис, 2020. — 144 c. — ISBN 978-5-98563-278-1. — Текст: электронный // Электронно-библиотечная система IPR BOOKS: [сайт]. — URL: http://www.iprbookshop.ru/95364.html.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3. </w:t>
      </w:r>
      <w:r w:rsidRPr="00892597">
        <w:rPr>
          <w:color w:val="000000"/>
        </w:rPr>
        <w:t>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w:t>
      </w:r>
      <w:r>
        <w:rPr>
          <w:color w:val="000000"/>
        </w:rPr>
        <w:t>tml</w:t>
      </w:r>
      <w:r w:rsidRPr="00892597">
        <w:rPr>
          <w:color w:val="000000"/>
        </w:rPr>
        <w:t>.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4. </w:t>
      </w:r>
      <w:r w:rsidRPr="00892597">
        <w:rPr>
          <w:color w:val="000000"/>
        </w:rPr>
        <w:t>Землянская, Е. Н. Методология исследовательской деятельности в начальном образовании: учебное пособие / Е. Н. Землянская. — Москва: Московский педагогический государственный университет, 2019. — 216 c. — ISBN 978-5-4263-0821-3. — Текст: электронный // Электронно-библиотечная система IPR BOOKS: [сайт]. — URL: http://www.iprbookshop.ru/94655.</w:t>
      </w:r>
      <w:r>
        <w:rPr>
          <w:color w:val="000000"/>
        </w:rPr>
        <w:t>html</w:t>
      </w:r>
      <w:r w:rsidRPr="00892597">
        <w:rPr>
          <w:color w:val="000000"/>
        </w:rPr>
        <w:t>.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5. </w:t>
      </w:r>
      <w:r w:rsidRPr="00892597">
        <w:rPr>
          <w:color w:val="000000"/>
        </w:rPr>
        <w:t>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w:t>
      </w:r>
      <w:r>
        <w:rPr>
          <w:color w:val="000000"/>
        </w:rPr>
        <w:t>2088.html</w:t>
      </w:r>
      <w:r w:rsidRPr="00892597">
        <w:rPr>
          <w:color w:val="000000"/>
        </w:rPr>
        <w:t>. — Режим доступа: для авторизир. пользователей</w:t>
      </w:r>
    </w:p>
    <w:p w:rsidR="00245238" w:rsidRPr="00A77726" w:rsidRDefault="00245238" w:rsidP="00A77726">
      <w:pPr>
        <w:shd w:val="clear" w:color="auto" w:fill="FFFFFF"/>
        <w:ind w:firstLine="709"/>
        <w:jc w:val="both"/>
        <w:rPr>
          <w:color w:val="000000"/>
        </w:rPr>
      </w:pPr>
      <w:r w:rsidRPr="00A77726">
        <w:rPr>
          <w:color w:val="000000"/>
        </w:rPr>
        <w:t>6. Учебные исследования и проекты в школе. Технологии и стратегии реализации: методическое пособие / О. Б. Даутова, О. Н. Крылова, Ю. А. Баранова [и др.]; под редакцией О. Б. Даутовой, О. Н. Крыловой. — Санкт-Петербург: КАРО, 2019. — 208 c. — ISBN 978-5-9925-1345-5. — Текст: электронный // Электронно-библиотечная система IPR BOOKS: [сайт]. — URL: http://www.iprbookshop.ru/89269.html. — Режим доступа: для авторизир. пользователей</w:t>
      </w:r>
    </w:p>
    <w:p w:rsidR="00245238" w:rsidRPr="00A77726" w:rsidRDefault="00245238" w:rsidP="00A77726">
      <w:pPr>
        <w:shd w:val="clear" w:color="auto" w:fill="FFFFFF"/>
        <w:ind w:firstLine="709"/>
        <w:jc w:val="both"/>
        <w:rPr>
          <w:color w:val="000000"/>
        </w:rPr>
      </w:pPr>
      <w:r w:rsidRPr="00A77726">
        <w:rPr>
          <w:color w:val="000000"/>
        </w:rPr>
        <w:t>7</w:t>
      </w:r>
      <w:r>
        <w:rPr>
          <w:color w:val="000000"/>
        </w:rPr>
        <w:t xml:space="preserve">. </w:t>
      </w:r>
      <w:r w:rsidRPr="00A77726">
        <w:rPr>
          <w:color w:val="000000"/>
        </w:rPr>
        <w:t xml:space="preserve">Черткоева, В. Г. Развитие творческих способностей младших школьников посредством художественно-изобразительной деятельности: монография / В. Г. Черткоева ; под редакцией Б. А. Тахохов. — Владикавказ: Северо-Осетинский государственный </w:t>
      </w:r>
      <w:r w:rsidRPr="00A77726">
        <w:rPr>
          <w:color w:val="000000"/>
        </w:rPr>
        <w:lastRenderedPageBreak/>
        <w:t>педагогический институт, 2014. — 160 c. — ISBN 2227-8397. — Текст: электронный // Электронно-библиотечная система IPR BOOKS: [сайт]. — URL: http://www.iprbookshop.ru/64916.</w:t>
      </w:r>
      <w:r>
        <w:rPr>
          <w:color w:val="000000"/>
        </w:rPr>
        <w:t>html</w:t>
      </w:r>
      <w:r w:rsidRPr="00A77726">
        <w:rPr>
          <w:color w:val="000000"/>
        </w:rPr>
        <w:t>. — Режим доступа: для авторизир. пользователей</w:t>
      </w:r>
    </w:p>
    <w:p w:rsidR="00245238" w:rsidRDefault="00245238" w:rsidP="00573B90">
      <w:pPr>
        <w:tabs>
          <w:tab w:val="left" w:pos="1560"/>
        </w:tabs>
        <w:autoSpaceDE w:val="0"/>
        <w:autoSpaceDN w:val="0"/>
        <w:adjustRightInd w:val="0"/>
        <w:ind w:left="57" w:firstLine="709"/>
        <w:jc w:val="both"/>
        <w:rPr>
          <w:b/>
          <w:iCs/>
        </w:rPr>
      </w:pPr>
    </w:p>
    <w:p w:rsidR="00245238" w:rsidRDefault="00245238" w:rsidP="00573B90">
      <w:pPr>
        <w:tabs>
          <w:tab w:val="left" w:pos="1560"/>
        </w:tabs>
        <w:autoSpaceDE w:val="0"/>
        <w:autoSpaceDN w:val="0"/>
        <w:adjustRightInd w:val="0"/>
        <w:ind w:left="57" w:firstLine="709"/>
        <w:jc w:val="center"/>
        <w:rPr>
          <w:rFonts w:ascii="Times New Roman CYR" w:hAnsi="Times New Roman CYR" w:cs="Times New Roman CYR"/>
          <w:b/>
          <w:iCs/>
        </w:rPr>
      </w:pPr>
      <w:r w:rsidRPr="00FE1631">
        <w:rPr>
          <w:b/>
          <w:iCs/>
        </w:rPr>
        <w:t xml:space="preserve">7.2 </w:t>
      </w:r>
      <w:r w:rsidRPr="00FE1631">
        <w:rPr>
          <w:rFonts w:ascii="Times New Roman CYR" w:hAnsi="Times New Roman CYR" w:cs="Times New Roman CYR"/>
          <w:b/>
          <w:iCs/>
        </w:rPr>
        <w:t>Дополнительная учебная литература:</w:t>
      </w:r>
    </w:p>
    <w:p w:rsidR="00245238" w:rsidRDefault="00245238" w:rsidP="00573B90">
      <w:pPr>
        <w:tabs>
          <w:tab w:val="left" w:pos="1560"/>
        </w:tabs>
        <w:autoSpaceDE w:val="0"/>
        <w:autoSpaceDN w:val="0"/>
        <w:adjustRightInd w:val="0"/>
        <w:ind w:left="57" w:firstLine="709"/>
        <w:jc w:val="center"/>
        <w:rPr>
          <w:rFonts w:ascii="Times New Roman CYR" w:hAnsi="Times New Roman CYR" w:cs="Times New Roman CYR"/>
          <w:b/>
          <w:iCs/>
        </w:rPr>
      </w:pPr>
    </w:p>
    <w:p w:rsidR="00245238" w:rsidRPr="00EA6803" w:rsidRDefault="00245238" w:rsidP="00EA6803">
      <w:pPr>
        <w:shd w:val="clear" w:color="auto" w:fill="FFFFFF"/>
        <w:ind w:firstLine="709"/>
        <w:jc w:val="both"/>
        <w:rPr>
          <w:color w:val="000000"/>
        </w:rPr>
      </w:pPr>
      <w:r>
        <w:rPr>
          <w:color w:val="000000"/>
        </w:rPr>
        <w:t xml:space="preserve">1. </w:t>
      </w:r>
      <w:r w:rsidRPr="00EA6803">
        <w:rPr>
          <w:color w:val="000000"/>
        </w:rPr>
        <w:t>Альминдеров, В. В. Интеллектуальная и творческая одаренность. Междисциплинарный подход: монография / В. В. Альминдеров, Тереза Гиза, Н. А. Завалко. — Москва: Научный консультант, 2017. — 220 c. — ISBN 978-5-9500354-1-8. — Текст: электронный // Электронно-библиотечная система IPR BOOKS: [сайт]. — URL: http://www.iprbookshop.ru/75455.html. — Режим доступа: для авторизир. пользователей</w:t>
      </w:r>
      <w:r>
        <w:rPr>
          <w:color w:val="000000"/>
        </w:rPr>
        <w:t>.</w:t>
      </w:r>
    </w:p>
    <w:p w:rsidR="00245238" w:rsidRDefault="00245238" w:rsidP="00EA6803">
      <w:pPr>
        <w:shd w:val="clear" w:color="auto" w:fill="FFFFFF"/>
        <w:ind w:firstLine="709"/>
        <w:jc w:val="both"/>
        <w:rPr>
          <w:color w:val="000000"/>
        </w:rPr>
      </w:pPr>
      <w:r>
        <w:rPr>
          <w:color w:val="000000"/>
        </w:rPr>
        <w:t xml:space="preserve">2. </w:t>
      </w:r>
      <w:r w:rsidRPr="00EA6803">
        <w:rPr>
          <w:color w:val="000000"/>
        </w:rPr>
        <w:t>Гарипова, Г. И. Педагогический интерактив: средства формирования учебной мотивации, как инструмент повышения качества образования / Г. И. Гарипова, Л. В. Рахматуллина. — Набережные Челны:Набережночелнинский государственный педагогический университет, 2014. — 83 c. — ISBN 2227-8397. — Текст: электронный // Электронно-библиотечная система IPR BOOKS: [сайт]. — URL: http://www.iprbookshop.ru/49925.html.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3. </w:t>
      </w:r>
      <w:r w:rsidRPr="00EA6803">
        <w:rPr>
          <w:color w:val="000000"/>
        </w:rPr>
        <w:t>Землянская, Е. Н. Инновационные процессы в системе начального образования: монография / Е. Н. Землянская, Л. К. Веретенникова, А. Е. Дмитриев. — Москва: Прометей, 2012. — 212 c. — ISBN 978-5-4263-0128-3. — Текст: электронный // Электронно-библиотечная система IPR BOOKS: [сайт]. — URL: http://www.iprbookshop.ru/18570.html.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4. </w:t>
      </w:r>
      <w:r w:rsidRPr="00EA6803">
        <w:rPr>
          <w:color w:val="000000"/>
        </w:rPr>
        <w:t>Кабардина, С. И. Личностно ориентированные основы развития познавательных способностей учащихся в современной школе: монография / С. И. Кабардина, О. Ф. Кабардин, Г. В. Любимова. — Саратов: Вузовское образование, 2012. — 347 c. — ISBN 2227-8397. — Текст: электронный // Электронно-библиотечная система IPR BOOKS: [сайт]. — URL: http://www.iprbookshop.ru/11025.html.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5. </w:t>
      </w:r>
      <w:r w:rsidRPr="00EA6803">
        <w:rPr>
          <w:color w:val="000000"/>
        </w:rPr>
        <w:t>Педагогика начального образования. Ч.1: учебное пособие / составители Н. В. Донских. — 2-е изд. — Комсомольск-на-Амуре, Саратов: Амурский гуманитарно-педагогический государственный университет, Ай Пи Ар Медиа, 2019. — 201 c. — ISBN 5-85094-392-9, 978-5-4497-0158-9. — Текст: электронный // Электронно-библиотечная система IPR BOOKS: [сайт]. — URL: http://www.iprbookshop.ru/85825.html.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6. </w:t>
      </w:r>
      <w:r w:rsidRPr="00EA6803">
        <w:rPr>
          <w:color w:val="000000"/>
        </w:rPr>
        <w:t>Сериков, В. В. Развитие личности в образовательном процессе: монография / В. В. Сериков. — Москва: Логос, 2013. — 448 c. — ISBN 978-5-98704-612-8. — Текст: электронный // Электронно-библиотечная система IPR BOOKS: [сайт]. — URL: http://www.iprbookshop.ru/70707.html. — Режим доступа: для авторизир. пользователей</w:t>
      </w:r>
    </w:p>
    <w:p w:rsidR="00245238" w:rsidRPr="00EA6803" w:rsidRDefault="00245238" w:rsidP="00EA6803">
      <w:pPr>
        <w:shd w:val="clear" w:color="auto" w:fill="FFFFFF"/>
        <w:ind w:firstLine="709"/>
        <w:jc w:val="both"/>
        <w:rPr>
          <w:color w:val="000000"/>
        </w:rPr>
      </w:pPr>
      <w:r>
        <w:rPr>
          <w:color w:val="000000"/>
        </w:rPr>
        <w:t xml:space="preserve">7. </w:t>
      </w:r>
      <w:r w:rsidRPr="00EA6803">
        <w:rPr>
          <w:color w:val="000000"/>
        </w:rPr>
        <w:t>Современные педагогические технологии основной школы в условиях ФГОС / О. Б. Даутова, Е. В. Иваньшина, О. А. Ивашедкина [и др.]. — Санкт-Петербург: КАРО, 2019. — 176 c. — ISBN 978-5-9925-0890-1. — Текст: электронный // Электронно-библиотечная система IPR BOOKS: [сайт]. — URL: http://www.iprbookshop.ru/89259.html. — Режим доступа: для авторизир. пользователей</w:t>
      </w:r>
    </w:p>
    <w:p w:rsidR="00245238" w:rsidRPr="00EA6803" w:rsidRDefault="00245238" w:rsidP="00EA6803">
      <w:pPr>
        <w:shd w:val="clear" w:color="auto" w:fill="FFFFFF"/>
        <w:ind w:firstLine="709"/>
        <w:jc w:val="both"/>
        <w:rPr>
          <w:color w:val="000000"/>
        </w:rPr>
      </w:pPr>
      <w:r>
        <w:rPr>
          <w:color w:val="000000"/>
        </w:rPr>
        <w:t xml:space="preserve">8. </w:t>
      </w:r>
      <w:r w:rsidRPr="00EA6803">
        <w:rPr>
          <w:color w:val="000000"/>
        </w:rPr>
        <w:t>Столяренко, А. М. Общая педагогика: учебное пособие для студентов вузов, обучающихся по педагогическим специальностям (030000) / А. М. Столяренко. — Москва: ЮНИТИ-ДАНА, 2017. — 479 c. — ISBN 5-238-00972-0. — Текст: электронный // Электронно-библиотечная система IPR BOOKS: [сайт]. — URL: http://www.iprbookshop.ru/71029.html. — Режим доступа: для авторизир. пользователей</w:t>
      </w:r>
    </w:p>
    <w:p w:rsidR="00245238" w:rsidRPr="00EA6803" w:rsidRDefault="00245238" w:rsidP="00EA6803">
      <w:pPr>
        <w:shd w:val="clear" w:color="auto" w:fill="FFFFFF"/>
        <w:ind w:firstLine="709"/>
        <w:jc w:val="both"/>
        <w:rPr>
          <w:color w:val="000000"/>
        </w:rPr>
      </w:pPr>
    </w:p>
    <w:p w:rsidR="00245238" w:rsidRPr="00ED7D21" w:rsidRDefault="00245238" w:rsidP="00573B90">
      <w:pPr>
        <w:autoSpaceDE w:val="0"/>
        <w:autoSpaceDN w:val="0"/>
        <w:adjustRightInd w:val="0"/>
        <w:ind w:left="57" w:firstLine="709"/>
        <w:jc w:val="both"/>
        <w:rPr>
          <w:highlight w:val="white"/>
        </w:rPr>
      </w:pPr>
    </w:p>
    <w:p w:rsidR="00245238" w:rsidRDefault="00245238" w:rsidP="00573B90">
      <w:pPr>
        <w:tabs>
          <w:tab w:val="left" w:pos="1701"/>
        </w:tabs>
        <w:autoSpaceDE w:val="0"/>
        <w:autoSpaceDN w:val="0"/>
        <w:adjustRightInd w:val="0"/>
        <w:ind w:left="57" w:firstLine="709"/>
        <w:jc w:val="center"/>
        <w:rPr>
          <w:rFonts w:ascii="Times New Roman CYR" w:hAnsi="Times New Roman CYR" w:cs="Times New Roman CYR"/>
          <w:b/>
          <w:iCs/>
        </w:rPr>
      </w:pPr>
      <w:r w:rsidRPr="00FE1631">
        <w:rPr>
          <w:b/>
          <w:iCs/>
        </w:rPr>
        <w:t>7.3.</w:t>
      </w:r>
      <w:r w:rsidRPr="00FE1631">
        <w:rPr>
          <w:rFonts w:ascii="Times New Roman CYR" w:hAnsi="Times New Roman CYR" w:cs="Times New Roman CYR"/>
          <w:b/>
          <w:iCs/>
        </w:rPr>
        <w:t>Периодичекие издания</w:t>
      </w:r>
    </w:p>
    <w:p w:rsidR="00245238" w:rsidRPr="00EA6803" w:rsidRDefault="00245238" w:rsidP="00F9048B">
      <w:pPr>
        <w:shd w:val="clear" w:color="auto" w:fill="FFFFFF"/>
        <w:ind w:firstLine="709"/>
        <w:jc w:val="both"/>
        <w:rPr>
          <w:color w:val="000000"/>
        </w:rPr>
      </w:pPr>
      <w:r>
        <w:t xml:space="preserve">1. </w:t>
      </w:r>
      <w:hyperlink r:id="rId8" w:tgtFrame="_blank" w:history="1">
        <w:r w:rsidRPr="00F9048B">
          <w:rPr>
            <w:rStyle w:val="a5"/>
            <w:color w:val="auto"/>
            <w:u w:val="none"/>
          </w:rPr>
          <w:t>Вестник Московского университета. Серия 20. Педагогическое образование</w:t>
        </w:r>
      </w:hyperlink>
      <w:r>
        <w:t xml:space="preserve">. </w:t>
      </w:r>
      <w:r w:rsidRPr="00F9048B">
        <w:t>Издательство: Московский государственный университет имени М.В. Ломоносова</w:t>
      </w:r>
      <w:r>
        <w:t xml:space="preserve">. </w:t>
      </w:r>
      <w:r w:rsidRPr="00F9048B">
        <w:t>Год основания: 1946</w:t>
      </w:r>
      <w:r>
        <w:t>.</w:t>
      </w:r>
      <w:r w:rsidRPr="00F9048B">
        <w:t xml:space="preserve"> ISSN: 2073-2635</w:t>
      </w:r>
      <w:r>
        <w:t xml:space="preserve">. </w:t>
      </w:r>
      <w:r w:rsidRPr="00EA6803">
        <w:rPr>
          <w:color w:val="000000"/>
        </w:rPr>
        <w:t>Электронно-библиотечная система IPR BOOKS: [сайт]. — URL: http://www.iprbookshop.ru/</w:t>
      </w:r>
      <w:r w:rsidRPr="00F9048B">
        <w:t>10411.html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2. </w:t>
      </w:r>
      <w:hyperlink r:id="rId9" w:tgtFrame="_blank" w:history="1">
        <w:r w:rsidRPr="00F9048B">
          <w:rPr>
            <w:rStyle w:val="a5"/>
            <w:color w:val="auto"/>
            <w:u w:val="none"/>
          </w:rPr>
          <w:t>Наука и школа</w:t>
        </w:r>
      </w:hyperlink>
      <w:r>
        <w:t xml:space="preserve">. </w:t>
      </w:r>
      <w:r w:rsidRPr="00F9048B">
        <w:t>Издательство: Прометей</w:t>
      </w:r>
      <w:r>
        <w:t xml:space="preserve">. </w:t>
      </w:r>
      <w:r w:rsidRPr="00F9048B">
        <w:t>Год основания: 1996 ISSN: 1819-463X</w:t>
      </w:r>
      <w:r>
        <w:t>.</w:t>
      </w:r>
      <w:r w:rsidRPr="00EA6803">
        <w:rPr>
          <w:color w:val="000000"/>
        </w:rPr>
        <w:t>Электронно-библиотечная система IPR BOOKS: [сайт]. — URL: http://www.iprbookshop.ru/</w:t>
      </w:r>
      <w:r w:rsidRPr="00F9048B">
        <w:t>10411.html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3. </w:t>
      </w:r>
      <w:hyperlink r:id="rId10" w:tgtFrame="_blank" w:history="1">
        <w:r w:rsidRPr="00F9048B">
          <w:rPr>
            <w:rStyle w:val="a5"/>
            <w:color w:val="auto"/>
            <w:u w:val="none"/>
          </w:rPr>
          <w:t>Педагогика и психология образования</w:t>
        </w:r>
      </w:hyperlink>
      <w:r>
        <w:t xml:space="preserve">. </w:t>
      </w:r>
      <w:r w:rsidRPr="00F9048B">
        <w:t>Издательство: Московский педагогический государственный университет</w:t>
      </w:r>
      <w:r>
        <w:t xml:space="preserve">. </w:t>
      </w:r>
      <w:r w:rsidRPr="00F9048B">
        <w:t>Год основания: 2001 ISSN: 2500-297Х</w:t>
      </w:r>
      <w:r>
        <w:t xml:space="preserve">. </w:t>
      </w:r>
      <w:r w:rsidRPr="00EA6803">
        <w:rPr>
          <w:color w:val="000000"/>
        </w:rPr>
        <w:t>Электронно-библиотечная система IPR BOOKS: [сайт]. — URL: http://www.iprbookshop.ru/</w:t>
      </w:r>
      <w:r w:rsidRPr="00F9048B">
        <w:t>70186.html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4. </w:t>
      </w:r>
      <w:hyperlink r:id="rId11" w:tgtFrame="_blank" w:history="1">
        <w:r w:rsidRPr="00F9048B">
          <w:rPr>
            <w:rStyle w:val="a5"/>
            <w:color w:val="auto"/>
            <w:u w:val="none"/>
          </w:rPr>
          <w:t>Вестник Московского городского педагогического университета. Серия Педагогика и психология</w:t>
        </w:r>
      </w:hyperlink>
      <w:r>
        <w:t xml:space="preserve">. </w:t>
      </w:r>
      <w:r w:rsidRPr="00F9048B">
        <w:t>Издательство: Московский городской педагогический университет</w:t>
      </w:r>
      <w:r>
        <w:t xml:space="preserve">. </w:t>
      </w:r>
      <w:r w:rsidRPr="00F9048B">
        <w:t>Год основания: 2007 ISSN: 2076-9121</w:t>
      </w:r>
      <w:r>
        <w:t xml:space="preserve">. </w:t>
      </w:r>
      <w:r w:rsidRPr="00EA6803">
        <w:rPr>
          <w:color w:val="000000"/>
        </w:rPr>
        <w:t>Электронно-библиотечная система IPR BOOKS: [сайт]. — URL: http://www.iprbookshop.ru/</w:t>
      </w:r>
      <w:r w:rsidRPr="00F9048B">
        <w:t>25613.html</w:t>
      </w:r>
      <w:r w:rsidRPr="00EA6803">
        <w:rPr>
          <w:color w:val="000000"/>
        </w:rPr>
        <w:t>. — Режим доступа: для авторизир. пользователей</w:t>
      </w:r>
      <w:r>
        <w:rPr>
          <w:color w:val="000000"/>
        </w:rPr>
        <w:t>.</w:t>
      </w:r>
    </w:p>
    <w:p w:rsidR="00245238" w:rsidRDefault="00245238" w:rsidP="00573B90">
      <w:pPr>
        <w:tabs>
          <w:tab w:val="left" w:pos="1701"/>
        </w:tabs>
        <w:autoSpaceDE w:val="0"/>
        <w:autoSpaceDN w:val="0"/>
        <w:adjustRightInd w:val="0"/>
        <w:ind w:left="57" w:firstLine="709"/>
        <w:jc w:val="center"/>
        <w:rPr>
          <w:rFonts w:ascii="Times New Roman CYR" w:hAnsi="Times New Roman CYR" w:cs="Times New Roman CYR"/>
          <w:b/>
          <w:iCs/>
        </w:rPr>
      </w:pPr>
    </w:p>
    <w:p w:rsidR="00245238" w:rsidRPr="00FE1631" w:rsidRDefault="00245238" w:rsidP="00FD4654">
      <w:pPr>
        <w:autoSpaceDE w:val="0"/>
        <w:autoSpaceDN w:val="0"/>
        <w:adjustRightInd w:val="0"/>
        <w:ind w:firstLine="709"/>
        <w:jc w:val="both"/>
        <w:rPr>
          <w:b/>
          <w:bCs/>
          <w:i/>
          <w:iCs/>
        </w:rPr>
      </w:pPr>
    </w:p>
    <w:p w:rsidR="00245238" w:rsidRDefault="00245238" w:rsidP="00FD4654">
      <w:pPr>
        <w:autoSpaceDE w:val="0"/>
        <w:autoSpaceDN w:val="0"/>
        <w:adjustRightInd w:val="0"/>
        <w:ind w:firstLine="709"/>
        <w:jc w:val="both"/>
        <w:rPr>
          <w:b/>
          <w:bCs/>
          <w:i/>
          <w:iCs/>
        </w:rPr>
      </w:pPr>
      <w:r w:rsidRPr="00FE163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45238" w:rsidRPr="004B6127" w:rsidRDefault="00245238" w:rsidP="004B6127">
      <w:pPr>
        <w:autoSpaceDE w:val="0"/>
        <w:autoSpaceDN w:val="0"/>
        <w:adjustRightInd w:val="0"/>
        <w:ind w:firstLine="709"/>
        <w:jc w:val="both"/>
        <w:rPr>
          <w:lang w:val="en-US"/>
        </w:rPr>
      </w:pPr>
      <w:r>
        <w:rPr>
          <w:lang w:val="en-US"/>
        </w:rPr>
        <w:t>1</w:t>
      </w:r>
      <w:r w:rsidRPr="004B6127">
        <w:rPr>
          <w:lang w:val="en-US"/>
        </w:rPr>
        <w:t xml:space="preserve">. </w:t>
      </w:r>
      <w:r>
        <w:t>ЭБС</w:t>
      </w:r>
      <w:r>
        <w:rPr>
          <w:lang w:val="en-US"/>
        </w:rPr>
        <w:t xml:space="preserve">IPRBOOKS/ </w:t>
      </w:r>
      <w:r w:rsidRPr="004B6127">
        <w:rPr>
          <w:lang w:val="en-US"/>
        </w:rPr>
        <w:t>http://www.iprbookshop.ru/</w:t>
      </w:r>
    </w:p>
    <w:p w:rsidR="00245238" w:rsidRPr="00FE1631" w:rsidRDefault="00245238" w:rsidP="0023740B">
      <w:pPr>
        <w:suppressAutoHyphens/>
        <w:autoSpaceDE w:val="0"/>
        <w:autoSpaceDN w:val="0"/>
        <w:adjustRightInd w:val="0"/>
        <w:ind w:firstLine="709"/>
        <w:jc w:val="both"/>
      </w:pPr>
      <w:r w:rsidRPr="004B6127">
        <w:rPr>
          <w:rFonts w:ascii="Times New Roman CYR" w:hAnsi="Times New Roman CYR" w:cs="Times New Roman CYR"/>
        </w:rPr>
        <w:t>2</w:t>
      </w:r>
      <w:r w:rsidRPr="00FE1631">
        <w:rPr>
          <w:rFonts w:ascii="Times New Roman CYR" w:hAnsi="Times New Roman CYR" w:cs="Times New Roman CYR"/>
        </w:rPr>
        <w:t xml:space="preserve">. Портал </w:t>
      </w:r>
      <w:r w:rsidRPr="00FE1631">
        <w:t>«</w:t>
      </w:r>
      <w:r w:rsidRPr="00FE1631">
        <w:rPr>
          <w:rFonts w:ascii="Times New Roman CYR" w:hAnsi="Times New Roman CYR" w:cs="Times New Roman CYR"/>
        </w:rPr>
        <w:t>Гуманитарное образование</w:t>
      </w:r>
      <w:r w:rsidRPr="00FE1631">
        <w:t xml:space="preserve">» - </w:t>
      </w:r>
      <w:r w:rsidRPr="00FE1631">
        <w:rPr>
          <w:lang w:val="en-US"/>
        </w:rPr>
        <w:t>http</w:t>
      </w:r>
      <w:r w:rsidRPr="00FE1631">
        <w:t xml:space="preserve">: </w:t>
      </w:r>
      <w:hyperlink r:id="rId12" w:history="1">
        <w:r w:rsidRPr="00FE1631">
          <w:rPr>
            <w:u w:val="single"/>
            <w:lang w:val="en-US"/>
          </w:rPr>
          <w:t>www</w:t>
        </w:r>
        <w:r w:rsidRPr="00FE1631">
          <w:rPr>
            <w:u w:val="single"/>
          </w:rPr>
          <w:t>.</w:t>
        </w:r>
        <w:r w:rsidRPr="00FE1631">
          <w:rPr>
            <w:u w:val="single"/>
            <w:lang w:val="en-US"/>
          </w:rPr>
          <w:t>humanities</w:t>
        </w:r>
        <w:r w:rsidRPr="00FE1631">
          <w:rPr>
            <w:u w:val="single"/>
          </w:rPr>
          <w:t>.</w:t>
        </w:r>
        <w:r w:rsidRPr="00FE1631">
          <w:rPr>
            <w:u w:val="single"/>
            <w:lang w:val="en-US"/>
          </w:rPr>
          <w:t>edu</w:t>
        </w:r>
        <w:r w:rsidRPr="00FE1631">
          <w:rPr>
            <w:u w:val="single"/>
          </w:rPr>
          <w:t>.</w:t>
        </w:r>
        <w:r w:rsidRPr="00FE1631">
          <w:rPr>
            <w:u w:val="single"/>
            <w:lang w:val="en-US"/>
          </w:rPr>
          <w:t>ru</w:t>
        </w:r>
      </w:hyperlink>
    </w:p>
    <w:p w:rsidR="00245238" w:rsidRPr="00FE1631" w:rsidRDefault="00245238" w:rsidP="0023740B">
      <w:pPr>
        <w:suppressAutoHyphens/>
        <w:autoSpaceDE w:val="0"/>
        <w:autoSpaceDN w:val="0"/>
        <w:adjustRightInd w:val="0"/>
        <w:ind w:firstLine="709"/>
        <w:jc w:val="both"/>
      </w:pPr>
      <w:r w:rsidRPr="004B6127">
        <w:rPr>
          <w:rFonts w:ascii="Times New Roman CYR" w:hAnsi="Times New Roman CYR" w:cs="Times New Roman CYR"/>
        </w:rPr>
        <w:t>3</w:t>
      </w:r>
      <w:r w:rsidRPr="00FE1631">
        <w:rPr>
          <w:rFonts w:ascii="Times New Roman CYR" w:hAnsi="Times New Roman CYR" w:cs="Times New Roman CYR"/>
        </w:rPr>
        <w:t xml:space="preserve">. Федеральный портал </w:t>
      </w:r>
      <w:r w:rsidRPr="00FE1631">
        <w:t>«</w:t>
      </w:r>
      <w:r w:rsidRPr="00FE1631">
        <w:rPr>
          <w:rFonts w:ascii="Times New Roman CYR" w:hAnsi="Times New Roman CYR" w:cs="Times New Roman CYR"/>
        </w:rPr>
        <w:t>Российское образование</w:t>
      </w:r>
      <w:r w:rsidRPr="00FE1631">
        <w:t xml:space="preserve">» - </w:t>
      </w:r>
      <w:r w:rsidRPr="00FE1631">
        <w:rPr>
          <w:lang w:val="en-US"/>
        </w:rPr>
        <w:t>http</w:t>
      </w:r>
      <w:r w:rsidRPr="00FE1631">
        <w:t>: //</w:t>
      </w:r>
      <w:r w:rsidRPr="00FE1631">
        <w:rPr>
          <w:lang w:val="en-US"/>
        </w:rPr>
        <w:t>www</w:t>
      </w:r>
      <w:r w:rsidRPr="00FE1631">
        <w:t>.</w:t>
      </w:r>
      <w:r w:rsidRPr="00FE1631">
        <w:rPr>
          <w:lang w:val="en-US"/>
        </w:rPr>
        <w:t>edu</w:t>
      </w:r>
      <w:r w:rsidRPr="00FE1631">
        <w:t>.</w:t>
      </w:r>
      <w:r w:rsidRPr="00FE1631">
        <w:rPr>
          <w:lang w:val="en-US"/>
        </w:rPr>
        <w:t>ru</w:t>
      </w:r>
    </w:p>
    <w:p w:rsidR="00245238" w:rsidRPr="00FE1631" w:rsidRDefault="00245238" w:rsidP="0023740B">
      <w:pPr>
        <w:autoSpaceDE w:val="0"/>
        <w:autoSpaceDN w:val="0"/>
        <w:adjustRightInd w:val="0"/>
        <w:ind w:firstLine="709"/>
        <w:jc w:val="both"/>
      </w:pPr>
      <w:r w:rsidRPr="00FE1631">
        <w:t xml:space="preserve">4. ЭБС Издательства «Лань»: сайт. - URL: </w:t>
      </w:r>
      <w:hyperlink r:id="rId13" w:history="1">
        <w:r w:rsidRPr="00FE1631">
          <w:rPr>
            <w:rStyle w:val="a5"/>
            <w:color w:val="auto"/>
          </w:rPr>
          <w:t>http://e.lanbook.com</w:t>
        </w:r>
      </w:hyperlink>
      <w:r w:rsidRPr="00FE1631">
        <w:t>.</w:t>
      </w:r>
    </w:p>
    <w:p w:rsidR="00245238" w:rsidRPr="00FE1631" w:rsidRDefault="00245238" w:rsidP="0023740B">
      <w:pPr>
        <w:autoSpaceDE w:val="0"/>
        <w:autoSpaceDN w:val="0"/>
        <w:adjustRightInd w:val="0"/>
        <w:ind w:firstLine="709"/>
        <w:jc w:val="both"/>
      </w:pPr>
      <w:r w:rsidRPr="00FE1631">
        <w:t xml:space="preserve">5. ЭБС «ЮРАЙТ» - коллекция книг: сайт. – URL: </w:t>
      </w:r>
      <w:hyperlink r:id="rId14" w:history="1">
        <w:r w:rsidRPr="00FE1631">
          <w:rPr>
            <w:rStyle w:val="a5"/>
            <w:color w:val="auto"/>
          </w:rPr>
          <w:t>https://www.biblio-online.ru</w:t>
        </w:r>
      </w:hyperlink>
      <w:r w:rsidRPr="00FE1631">
        <w:t>;</w:t>
      </w:r>
    </w:p>
    <w:p w:rsidR="00245238" w:rsidRPr="00FE1631" w:rsidRDefault="00245238" w:rsidP="0023740B">
      <w:pPr>
        <w:autoSpaceDE w:val="0"/>
        <w:autoSpaceDN w:val="0"/>
        <w:adjustRightInd w:val="0"/>
        <w:ind w:firstLine="709"/>
        <w:jc w:val="both"/>
      </w:pPr>
      <w:r w:rsidRPr="00FE1631">
        <w:t xml:space="preserve">6. ЭБС «Znanium.com» - коллекция книг: сайт. – URL: https://www.znanium.com; 20 </w:t>
      </w:r>
    </w:p>
    <w:p w:rsidR="00245238" w:rsidRPr="00FE1631" w:rsidRDefault="00245238" w:rsidP="0023740B">
      <w:pPr>
        <w:autoSpaceDE w:val="0"/>
        <w:autoSpaceDN w:val="0"/>
        <w:adjustRightInd w:val="0"/>
        <w:ind w:firstLine="709"/>
        <w:jc w:val="both"/>
      </w:pPr>
      <w:r w:rsidRPr="004B6127">
        <w:t>7</w:t>
      </w:r>
      <w:r w:rsidRPr="00FE1631">
        <w:t xml:space="preserve">. Федеральная информационная система «Единое окно доступа к образовательным ресурсам»: сайт. – URL: </w:t>
      </w:r>
      <w:hyperlink r:id="rId15" w:history="1">
        <w:r w:rsidRPr="00FE1631">
          <w:rPr>
            <w:rStyle w:val="a5"/>
            <w:color w:val="auto"/>
          </w:rPr>
          <w:t>http://window.edu.ru</w:t>
        </w:r>
      </w:hyperlink>
      <w:r w:rsidRPr="00FE1631">
        <w:t xml:space="preserve">. </w:t>
      </w:r>
    </w:p>
    <w:p w:rsidR="00245238" w:rsidRDefault="00245238" w:rsidP="0023740B">
      <w:pPr>
        <w:autoSpaceDE w:val="0"/>
        <w:autoSpaceDN w:val="0"/>
        <w:adjustRightInd w:val="0"/>
        <w:ind w:firstLine="709"/>
        <w:jc w:val="both"/>
      </w:pPr>
      <w:r w:rsidRPr="004B6127">
        <w:t>8</w:t>
      </w:r>
      <w:r w:rsidRPr="00FE1631">
        <w:t xml:space="preserve">. Федеральный центр информационно-образовательных ресурсов (ФЦИОР): сайт. - URL: </w:t>
      </w:r>
      <w:hyperlink r:id="rId16" w:history="1">
        <w:r w:rsidRPr="00FE1631">
          <w:rPr>
            <w:rStyle w:val="a5"/>
            <w:color w:val="auto"/>
          </w:rPr>
          <w:t>http://fcior.edu.ru</w:t>
        </w:r>
      </w:hyperlink>
      <w:r w:rsidRPr="00FE1631">
        <w:t xml:space="preserve">. </w:t>
      </w:r>
    </w:p>
    <w:p w:rsidR="00245238" w:rsidRPr="00FE1631" w:rsidRDefault="00245238" w:rsidP="0023740B">
      <w:pPr>
        <w:autoSpaceDE w:val="0"/>
        <w:autoSpaceDN w:val="0"/>
        <w:adjustRightInd w:val="0"/>
        <w:ind w:firstLine="709"/>
        <w:jc w:val="both"/>
      </w:pPr>
      <w:r w:rsidRPr="004B6127">
        <w:t>9</w:t>
      </w:r>
      <w:r w:rsidRPr="00FE1631">
        <w:t xml:space="preserve">. Единая коллекция цифровых образовательных ресурсов: сайт. – URL: </w:t>
      </w:r>
      <w:hyperlink r:id="rId17" w:history="1">
        <w:r w:rsidRPr="00FE1631">
          <w:rPr>
            <w:rStyle w:val="a5"/>
            <w:color w:val="auto"/>
          </w:rPr>
          <w:t>http://schoolcollection.edu.ru</w:t>
        </w:r>
      </w:hyperlink>
      <w:r w:rsidRPr="00FE1631">
        <w:t xml:space="preserve">. </w:t>
      </w:r>
    </w:p>
    <w:p w:rsidR="00245238" w:rsidRPr="00FE1631" w:rsidRDefault="00245238" w:rsidP="0023740B">
      <w:pPr>
        <w:autoSpaceDE w:val="0"/>
        <w:autoSpaceDN w:val="0"/>
        <w:adjustRightInd w:val="0"/>
        <w:ind w:firstLine="709"/>
        <w:jc w:val="both"/>
        <w:rPr>
          <w:b/>
          <w:bCs/>
          <w:i/>
          <w:iCs/>
        </w:rPr>
      </w:pPr>
      <w:r w:rsidRPr="00FE1631">
        <w:t>1</w:t>
      </w:r>
      <w:r w:rsidRPr="004B6127">
        <w:t>0</w:t>
      </w:r>
      <w:r w:rsidRPr="00FE1631">
        <w:t>. Портал Федеральных государственных образовательных стандартов высшего образования - официальный сайт. – URL: http://www.fgosvo.ru.</w:t>
      </w:r>
    </w:p>
    <w:p w:rsidR="00245238" w:rsidRPr="00FE1631" w:rsidRDefault="00245238" w:rsidP="0023740B">
      <w:pPr>
        <w:autoSpaceDE w:val="0"/>
        <w:autoSpaceDN w:val="0"/>
        <w:adjustRightInd w:val="0"/>
        <w:ind w:left="720"/>
        <w:jc w:val="both"/>
        <w:rPr>
          <w:b/>
          <w:bCs/>
          <w:i/>
          <w:iCs/>
        </w:rPr>
      </w:pPr>
    </w:p>
    <w:p w:rsidR="00245238" w:rsidRPr="00FE1631" w:rsidRDefault="00245238" w:rsidP="00FD4654">
      <w:pPr>
        <w:numPr>
          <w:ilvl w:val="0"/>
          <w:numId w:val="4"/>
        </w:numPr>
        <w:autoSpaceDE w:val="0"/>
        <w:autoSpaceDN w:val="0"/>
        <w:adjustRightInd w:val="0"/>
        <w:jc w:val="both"/>
        <w:rPr>
          <w:b/>
          <w:bCs/>
          <w:i/>
          <w:iCs/>
        </w:rPr>
      </w:pPr>
      <w:r w:rsidRPr="00FE1631">
        <w:rPr>
          <w:b/>
          <w:bCs/>
          <w:i/>
          <w:iCs/>
        </w:rPr>
        <w:t>Методические указания для обучающихся по освоению дисциплины (модуля)</w:t>
      </w:r>
    </w:p>
    <w:p w:rsidR="00245238" w:rsidRPr="00FE1631" w:rsidRDefault="00245238" w:rsidP="00FD4654">
      <w:pPr>
        <w:widowControl w:val="0"/>
        <w:autoSpaceDE w:val="0"/>
        <w:autoSpaceDN w:val="0"/>
        <w:adjustRightInd w:val="0"/>
        <w:ind w:firstLine="708"/>
        <w:jc w:val="both"/>
      </w:pPr>
      <w:r w:rsidRPr="00FE163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5238" w:rsidRPr="00FE1631" w:rsidRDefault="00245238" w:rsidP="00FD4654">
      <w:pPr>
        <w:widowControl w:val="0"/>
        <w:autoSpaceDE w:val="0"/>
        <w:autoSpaceDN w:val="0"/>
        <w:adjustRightInd w:val="0"/>
        <w:ind w:firstLine="360"/>
        <w:jc w:val="both"/>
      </w:pPr>
      <w:r w:rsidRPr="00FE1631">
        <w:t>Самостоятельная работа студентов складывается из следующих составляющих:</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работа с основной и дополнительной литературой, с материалами интернета и конспектами лекций;</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внеаудиторная подготовка к контрольным работам, выполнение докладов, рефератов и курсовых работ;</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выполнение самостоятельных практических работ;</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lastRenderedPageBreak/>
        <w:t>подготовка к экзаменам (зачетам) непосредственно перед ними.</w:t>
      </w:r>
    </w:p>
    <w:p w:rsidR="00245238" w:rsidRPr="00FE1631" w:rsidRDefault="00245238" w:rsidP="00FD4654">
      <w:pPr>
        <w:autoSpaceDE w:val="0"/>
        <w:autoSpaceDN w:val="0"/>
        <w:adjustRightInd w:val="0"/>
        <w:ind w:firstLine="720"/>
        <w:jc w:val="both"/>
      </w:pPr>
      <w:r w:rsidRPr="00FE163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5238" w:rsidRPr="00FE1631" w:rsidRDefault="00245238" w:rsidP="00FD4654">
      <w:pPr>
        <w:widowControl w:val="0"/>
        <w:autoSpaceDE w:val="0"/>
        <w:autoSpaceDN w:val="0"/>
        <w:adjustRightInd w:val="0"/>
        <w:ind w:firstLine="360"/>
        <w:jc w:val="both"/>
      </w:pPr>
      <w:r w:rsidRPr="00FE163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5238" w:rsidRPr="00FE1631" w:rsidRDefault="00245238" w:rsidP="00FD4654">
      <w:pPr>
        <w:widowControl w:val="0"/>
        <w:autoSpaceDE w:val="0"/>
        <w:autoSpaceDN w:val="0"/>
        <w:adjustRightInd w:val="0"/>
        <w:ind w:firstLine="360"/>
        <w:jc w:val="both"/>
      </w:pPr>
      <w:r w:rsidRPr="00FE1631">
        <w:t>Для успешной сдачи экзамена (зачета) рекомендуется соблюдать следующие правила:</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Подготовка к экзамену (зачету) должна проводиться систематически, в течение всего семестра.</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 xml:space="preserve">Интенсивная подготовка должна начаться не позднее, чем за месяц до экзамена. </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5238" w:rsidRPr="00FE1631" w:rsidRDefault="00245238" w:rsidP="00FD4654">
      <w:pPr>
        <w:widowControl w:val="0"/>
        <w:autoSpaceDE w:val="0"/>
        <w:autoSpaceDN w:val="0"/>
        <w:adjustRightInd w:val="0"/>
        <w:ind w:firstLine="360"/>
        <w:jc w:val="both"/>
      </w:pPr>
      <w:r w:rsidRPr="00FE163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5238" w:rsidRPr="00FE1631" w:rsidRDefault="00245238" w:rsidP="00FD4654">
      <w:pPr>
        <w:widowControl w:val="0"/>
        <w:autoSpaceDE w:val="0"/>
        <w:autoSpaceDN w:val="0"/>
        <w:adjustRightInd w:val="0"/>
        <w:ind w:firstLine="360"/>
        <w:jc w:val="both"/>
      </w:pPr>
      <w:r w:rsidRPr="00FE163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5238" w:rsidRPr="00FE1631" w:rsidRDefault="00245238" w:rsidP="00FD4654">
      <w:pPr>
        <w:widowControl w:val="0"/>
        <w:autoSpaceDE w:val="0"/>
        <w:autoSpaceDN w:val="0"/>
        <w:adjustRightInd w:val="0"/>
        <w:ind w:firstLine="720"/>
        <w:jc w:val="both"/>
      </w:pPr>
      <w:r w:rsidRPr="00FE1631">
        <w:t>Подробные методические указания для обучающихся см.в учебно-методическом пособии</w:t>
      </w:r>
      <w:r>
        <w:t>:</w:t>
      </w:r>
      <w:r w:rsidRPr="00FE1631">
        <w:t xml:space="preserve"> Павлова С.А. «</w:t>
      </w:r>
      <w:r w:rsidRPr="00FE1631">
        <w:rPr>
          <w:bCs/>
          <w:iCs/>
        </w:rPr>
        <w:t>Методические указания по освоению дисциплин для обучающихся по программам высшего образования».  Р</w:t>
      </w:r>
      <w:r w:rsidRPr="00FE1631">
        <w:rPr>
          <w:bCs/>
        </w:rPr>
        <w:t>азмещено в электронной информационно-образовательной среде вуза.</w:t>
      </w:r>
    </w:p>
    <w:p w:rsidR="00245238" w:rsidRPr="00FE1631" w:rsidRDefault="00245238" w:rsidP="00A01A9A">
      <w:pPr>
        <w:autoSpaceDE w:val="0"/>
        <w:autoSpaceDN w:val="0"/>
        <w:adjustRightInd w:val="0"/>
        <w:jc w:val="center"/>
      </w:pPr>
    </w:p>
    <w:p w:rsidR="00245238" w:rsidRPr="00FE1631" w:rsidRDefault="00245238" w:rsidP="00A01A9A">
      <w:pPr>
        <w:numPr>
          <w:ilvl w:val="0"/>
          <w:numId w:val="4"/>
        </w:numPr>
        <w:autoSpaceDE w:val="0"/>
        <w:autoSpaceDN w:val="0"/>
        <w:adjustRightInd w:val="0"/>
        <w:jc w:val="center"/>
        <w:rPr>
          <w:b/>
          <w:bCs/>
          <w:i/>
          <w:iCs/>
        </w:rPr>
      </w:pPr>
      <w:r w:rsidRPr="00FE163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5238" w:rsidRPr="00FE1631" w:rsidRDefault="00245238" w:rsidP="009F512A">
      <w:pPr>
        <w:autoSpaceDE w:val="0"/>
        <w:autoSpaceDN w:val="0"/>
        <w:adjustRightInd w:val="0"/>
        <w:ind w:left="360"/>
        <w:jc w:val="both"/>
        <w:rPr>
          <w:b/>
          <w:bCs/>
          <w:i/>
          <w:iCs/>
        </w:rPr>
      </w:pPr>
    </w:p>
    <w:p w:rsidR="00245238" w:rsidRPr="00FE1631" w:rsidRDefault="00245238" w:rsidP="00FD4654">
      <w:pPr>
        <w:autoSpaceDE w:val="0"/>
        <w:autoSpaceDN w:val="0"/>
        <w:adjustRightInd w:val="0"/>
        <w:jc w:val="both"/>
        <w:rPr>
          <w:b/>
          <w:bCs/>
          <w:i/>
          <w:iCs/>
        </w:rPr>
      </w:pPr>
      <w:r w:rsidRPr="00FE1631">
        <w:t xml:space="preserve">1.Операционная система </w:t>
      </w:r>
      <w:r w:rsidRPr="00FE1631">
        <w:rPr>
          <w:lang w:val="en-US"/>
        </w:rPr>
        <w:t>MicrosoftWindows</w:t>
      </w:r>
    </w:p>
    <w:p w:rsidR="00245238" w:rsidRPr="00FE1631" w:rsidRDefault="00245238" w:rsidP="00FD4654">
      <w:pPr>
        <w:autoSpaceDE w:val="0"/>
        <w:autoSpaceDN w:val="0"/>
        <w:adjustRightInd w:val="0"/>
        <w:jc w:val="both"/>
        <w:rPr>
          <w:rFonts w:ascii="Times New Roman CYR" w:hAnsi="Times New Roman CYR" w:cs="Times New Roman CYR"/>
        </w:rPr>
      </w:pPr>
      <w:r w:rsidRPr="00FE1631">
        <w:t xml:space="preserve">2.Офисный пакет </w:t>
      </w:r>
      <w:r w:rsidRPr="00FE1631">
        <w:rPr>
          <w:lang w:val="en-US"/>
        </w:rPr>
        <w:t>MicrosoftOffice</w:t>
      </w:r>
      <w:r w:rsidRPr="00FE1631">
        <w:rPr>
          <w:rFonts w:ascii="Times New Roman CYR" w:hAnsi="Times New Roman CYR" w:cs="Times New Roman CYR"/>
        </w:rPr>
        <w:t>2007 и выше.</w:t>
      </w:r>
    </w:p>
    <w:p w:rsidR="00245238" w:rsidRPr="00FE1631" w:rsidRDefault="00245238" w:rsidP="00EB54DA">
      <w:pPr>
        <w:autoSpaceDE w:val="0"/>
        <w:autoSpaceDN w:val="0"/>
        <w:adjustRightInd w:val="0"/>
        <w:rPr>
          <w:rFonts w:ascii="Times New Roman CYR" w:hAnsi="Times New Roman CYR" w:cs="Times New Roman CYR"/>
        </w:rPr>
      </w:pPr>
      <w:r w:rsidRPr="00FE1631">
        <w:t xml:space="preserve">3. </w:t>
      </w:r>
      <w:r w:rsidRPr="00FE1631">
        <w:rPr>
          <w:rFonts w:ascii="Times New Roman CYR" w:hAnsi="Times New Roman CYR" w:cs="Times New Roman CYR"/>
        </w:rPr>
        <w:t xml:space="preserve">Интернет-браузер InternetExplorer (или любой другой). </w:t>
      </w:r>
    </w:p>
    <w:p w:rsidR="00245238" w:rsidRPr="00FE1631" w:rsidRDefault="00245238" w:rsidP="00FD4654">
      <w:pPr>
        <w:autoSpaceDE w:val="0"/>
        <w:autoSpaceDN w:val="0"/>
        <w:adjustRightInd w:val="0"/>
        <w:jc w:val="both"/>
      </w:pPr>
      <w:r w:rsidRPr="00FE1631">
        <w:t xml:space="preserve">4.Антивирус </w:t>
      </w:r>
      <w:r w:rsidRPr="00FE1631">
        <w:rPr>
          <w:lang w:val="en-US"/>
        </w:rPr>
        <w:t>KasperskyEndpointSecurity</w:t>
      </w:r>
    </w:p>
    <w:p w:rsidR="00245238" w:rsidRPr="00FE1631" w:rsidRDefault="00245238" w:rsidP="00FD4654">
      <w:pPr>
        <w:autoSpaceDE w:val="0"/>
        <w:autoSpaceDN w:val="0"/>
        <w:adjustRightInd w:val="0"/>
        <w:jc w:val="both"/>
      </w:pPr>
      <w:r w:rsidRPr="00FE1631">
        <w:t xml:space="preserve">5.Программа для работы с </w:t>
      </w:r>
      <w:r w:rsidRPr="00FE1631">
        <w:rPr>
          <w:lang w:val="en-US"/>
        </w:rPr>
        <w:t>pdf</w:t>
      </w:r>
      <w:r w:rsidRPr="00FE1631">
        <w:t xml:space="preserve"> файлами </w:t>
      </w:r>
      <w:r w:rsidRPr="00FE1631">
        <w:rPr>
          <w:lang w:val="en-US"/>
        </w:rPr>
        <w:t>AdobeReader</w:t>
      </w:r>
    </w:p>
    <w:p w:rsidR="00245238" w:rsidRPr="00FE1631" w:rsidRDefault="00245238" w:rsidP="00FD4654">
      <w:pPr>
        <w:autoSpaceDE w:val="0"/>
        <w:autoSpaceDN w:val="0"/>
        <w:adjustRightInd w:val="0"/>
        <w:jc w:val="both"/>
      </w:pPr>
      <w:r w:rsidRPr="00FE1631">
        <w:t>6.Архиватор 7-</w:t>
      </w:r>
      <w:r w:rsidRPr="00FE1631">
        <w:rPr>
          <w:lang w:val="en-US"/>
        </w:rPr>
        <w:t>zip</w:t>
      </w:r>
    </w:p>
    <w:p w:rsidR="00245238" w:rsidRPr="00FE1631" w:rsidRDefault="00245238" w:rsidP="00EB54DA">
      <w:pPr>
        <w:autoSpaceDE w:val="0"/>
        <w:autoSpaceDN w:val="0"/>
        <w:adjustRightInd w:val="0"/>
        <w:rPr>
          <w:rFonts w:ascii="Times New Roman CYR" w:hAnsi="Times New Roman CYR" w:cs="Times New Roman CYR"/>
        </w:rPr>
      </w:pPr>
      <w:r w:rsidRPr="00FE1631">
        <w:t>7.</w:t>
      </w:r>
      <w:r w:rsidRPr="00FE1631">
        <w:rPr>
          <w:rFonts w:ascii="Times New Roman CYR" w:hAnsi="Times New Roman CYR" w:cs="Times New Roman CYR"/>
        </w:rPr>
        <w:t xml:space="preserve"> Информационно-справочные системы КонсультантПлюс</w:t>
      </w:r>
    </w:p>
    <w:p w:rsidR="00245238" w:rsidRPr="00FE1631" w:rsidRDefault="00245238" w:rsidP="00FD4654">
      <w:pPr>
        <w:autoSpaceDE w:val="0"/>
        <w:autoSpaceDN w:val="0"/>
        <w:adjustRightInd w:val="0"/>
        <w:jc w:val="both"/>
        <w:rPr>
          <w:b/>
          <w:bCs/>
          <w:i/>
          <w:iCs/>
        </w:rPr>
      </w:pPr>
      <w:r w:rsidRPr="00FE1631">
        <w:t>8.</w:t>
      </w:r>
      <w:r w:rsidRPr="00FE1631">
        <w:rPr>
          <w:rFonts w:ascii="Times New Roman CYR" w:hAnsi="Times New Roman CYR" w:cs="Times New Roman CYR"/>
        </w:rPr>
        <w:t xml:space="preserve"> Электронная библиотечная система IPRbooks</w:t>
      </w:r>
      <w:r w:rsidRPr="00FE1631">
        <w:rPr>
          <w:rFonts w:ascii="Times New Roman CYR" w:hAnsi="Times New Roman CYR" w:cs="Times New Roman CYR"/>
          <w:highlight w:val="white"/>
          <w:u w:val="single"/>
        </w:rPr>
        <w:t>www.iprbookshop.ru</w:t>
      </w:r>
    </w:p>
    <w:p w:rsidR="00245238" w:rsidRPr="00FE1631" w:rsidRDefault="00245238" w:rsidP="00FD4654">
      <w:pPr>
        <w:autoSpaceDE w:val="0"/>
        <w:autoSpaceDN w:val="0"/>
        <w:adjustRightInd w:val="0"/>
        <w:jc w:val="both"/>
      </w:pPr>
    </w:p>
    <w:p w:rsidR="00245238" w:rsidRPr="00FE1631" w:rsidRDefault="00245238" w:rsidP="00FD4654">
      <w:pPr>
        <w:autoSpaceDE w:val="0"/>
        <w:autoSpaceDN w:val="0"/>
        <w:adjustRightInd w:val="0"/>
        <w:ind w:left="360"/>
        <w:jc w:val="both"/>
        <w:rPr>
          <w:b/>
          <w:bCs/>
          <w:i/>
          <w:iCs/>
        </w:rPr>
      </w:pPr>
      <w:r w:rsidRPr="00FE1631">
        <w:rPr>
          <w:b/>
          <w:bCs/>
          <w:i/>
          <w:iCs/>
        </w:rPr>
        <w:t>11. Описание материально-технической базы, необходимой для осуществления образовательного процесса по дисциплине (модулю)</w:t>
      </w:r>
    </w:p>
    <w:p w:rsidR="00245238" w:rsidRPr="00FE1631" w:rsidRDefault="00245238" w:rsidP="00FD4654">
      <w:pPr>
        <w:ind w:left="720"/>
        <w:contextualSpacing/>
        <w:jc w:val="both"/>
      </w:pPr>
      <w:r w:rsidRPr="00FE1631">
        <w:lastRenderedPageBreak/>
        <w:t>1.Проектор, ноутбук (система мультимедиа)</w:t>
      </w:r>
    </w:p>
    <w:p w:rsidR="00245238" w:rsidRPr="00FE1631" w:rsidRDefault="00245238" w:rsidP="00EB54DA">
      <w:pPr>
        <w:autoSpaceDE w:val="0"/>
        <w:autoSpaceDN w:val="0"/>
        <w:adjustRightInd w:val="0"/>
        <w:ind w:left="720"/>
        <w:jc w:val="both"/>
        <w:rPr>
          <w:rFonts w:ascii="Times New Roman CYR" w:hAnsi="Times New Roman CYR" w:cs="Times New Roman CYR"/>
        </w:rPr>
      </w:pPr>
      <w:r w:rsidRPr="00FE1631">
        <w:rPr>
          <w:rFonts w:ascii="Times New Roman CYR" w:hAnsi="Times New Roman CYR" w:cs="Times New Roman CYR"/>
        </w:rPr>
        <w:t>2.Прикладное программное обеспечение</w:t>
      </w:r>
    </w:p>
    <w:p w:rsidR="00245238" w:rsidRPr="00FE1631" w:rsidRDefault="00245238" w:rsidP="00FD4654">
      <w:pPr>
        <w:ind w:left="720"/>
        <w:contextualSpacing/>
        <w:jc w:val="both"/>
      </w:pPr>
      <w:r w:rsidRPr="00FE1631">
        <w:t xml:space="preserve">2.Проекционный экран </w:t>
      </w:r>
    </w:p>
    <w:p w:rsidR="00245238" w:rsidRPr="00FE1631" w:rsidRDefault="00245238" w:rsidP="00FD4654">
      <w:pPr>
        <w:ind w:left="720"/>
        <w:contextualSpacing/>
        <w:jc w:val="both"/>
      </w:pPr>
      <w:r w:rsidRPr="00FE1631">
        <w:t>3.Колонки</w:t>
      </w:r>
    </w:p>
    <w:p w:rsidR="00245238" w:rsidRPr="00FE1631" w:rsidRDefault="00245238" w:rsidP="00FD4654">
      <w:pPr>
        <w:autoSpaceDE w:val="0"/>
        <w:autoSpaceDN w:val="0"/>
        <w:adjustRightInd w:val="0"/>
      </w:pPr>
    </w:p>
    <w:p w:rsidR="00245238" w:rsidRPr="00FE1631" w:rsidRDefault="00245238" w:rsidP="00FD4654">
      <w:pPr>
        <w:numPr>
          <w:ilvl w:val="0"/>
          <w:numId w:val="5"/>
        </w:numPr>
        <w:autoSpaceDE w:val="0"/>
        <w:autoSpaceDN w:val="0"/>
        <w:adjustRightInd w:val="0"/>
        <w:jc w:val="both"/>
        <w:rPr>
          <w:b/>
          <w:bCs/>
          <w:i/>
          <w:iCs/>
        </w:rPr>
      </w:pPr>
      <w:r w:rsidRPr="00FE1631">
        <w:rPr>
          <w:b/>
          <w:bCs/>
          <w:i/>
          <w:iCs/>
        </w:rPr>
        <w:t>Образовательные технологии, используемые при освоении дисциплины</w:t>
      </w:r>
    </w:p>
    <w:p w:rsidR="00245238" w:rsidRPr="00FE1631" w:rsidRDefault="00245238" w:rsidP="00FD4654">
      <w:pPr>
        <w:tabs>
          <w:tab w:val="center" w:pos="4536"/>
          <w:tab w:val="right" w:pos="9072"/>
        </w:tabs>
        <w:jc w:val="both"/>
      </w:pPr>
      <w:r w:rsidRPr="00FE1631">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5238" w:rsidRPr="00FE1631" w:rsidRDefault="00245238" w:rsidP="00FD4654">
      <w:pPr>
        <w:ind w:firstLine="708"/>
        <w:jc w:val="both"/>
      </w:pPr>
      <w:r w:rsidRPr="00FE163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5238" w:rsidRPr="00FE1631" w:rsidRDefault="00245238" w:rsidP="00FD4654">
      <w:pPr>
        <w:tabs>
          <w:tab w:val="center" w:pos="4536"/>
          <w:tab w:val="right" w:pos="9072"/>
        </w:tabs>
        <w:ind w:firstLine="709"/>
        <w:jc w:val="both"/>
      </w:pPr>
    </w:p>
    <w:p w:rsidR="00245238" w:rsidRPr="00FE1631" w:rsidRDefault="00245238" w:rsidP="00FD4654">
      <w:pPr>
        <w:tabs>
          <w:tab w:val="center" w:pos="4536"/>
          <w:tab w:val="right" w:pos="9072"/>
        </w:tabs>
        <w:autoSpaceDE w:val="0"/>
        <w:autoSpaceDN w:val="0"/>
        <w:adjustRightInd w:val="0"/>
        <w:jc w:val="both"/>
        <w:rPr>
          <w:b/>
          <w:bCs/>
        </w:rPr>
      </w:pPr>
      <w:r w:rsidRPr="00FE1631">
        <w:rPr>
          <w:b/>
          <w:bCs/>
        </w:rPr>
        <w:t>12.1. В освоении учебной дисциплины используются следующие традиционные образовательные технологии:</w:t>
      </w:r>
    </w:p>
    <w:p w:rsidR="00245238" w:rsidRPr="00FE1631" w:rsidRDefault="00245238" w:rsidP="00FD4654">
      <w:pPr>
        <w:tabs>
          <w:tab w:val="center" w:pos="4536"/>
          <w:tab w:val="right" w:pos="9072"/>
        </w:tabs>
        <w:autoSpaceDE w:val="0"/>
        <w:autoSpaceDN w:val="0"/>
        <w:adjustRightInd w:val="0"/>
      </w:pPr>
      <w:r w:rsidRPr="00FE1631">
        <w:t>- чтение проблемно-информационных лекций с использованием доски и видеоматериалов;</w:t>
      </w:r>
    </w:p>
    <w:p w:rsidR="00245238" w:rsidRPr="00FE1631" w:rsidRDefault="00245238" w:rsidP="00FD4654">
      <w:pPr>
        <w:tabs>
          <w:tab w:val="center" w:pos="4536"/>
          <w:tab w:val="right" w:pos="9072"/>
        </w:tabs>
        <w:autoSpaceDE w:val="0"/>
        <w:autoSpaceDN w:val="0"/>
        <w:adjustRightInd w:val="0"/>
      </w:pPr>
      <w:r w:rsidRPr="00FE1631">
        <w:t>- практические занятия;</w:t>
      </w:r>
    </w:p>
    <w:p w:rsidR="00245238" w:rsidRPr="00FE1631" w:rsidRDefault="00245238" w:rsidP="00FD4654">
      <w:pPr>
        <w:tabs>
          <w:tab w:val="center" w:pos="4536"/>
          <w:tab w:val="right" w:pos="9072"/>
        </w:tabs>
        <w:autoSpaceDE w:val="0"/>
        <w:autoSpaceDN w:val="0"/>
        <w:adjustRightInd w:val="0"/>
      </w:pPr>
      <w:r w:rsidRPr="00FE1631">
        <w:t>- контрольные опросы;</w:t>
      </w:r>
    </w:p>
    <w:p w:rsidR="00245238" w:rsidRPr="00FE1631" w:rsidRDefault="00245238" w:rsidP="00FD4654">
      <w:pPr>
        <w:tabs>
          <w:tab w:val="center" w:pos="4536"/>
          <w:tab w:val="right" w:pos="9072"/>
        </w:tabs>
        <w:autoSpaceDE w:val="0"/>
        <w:autoSpaceDN w:val="0"/>
        <w:adjustRightInd w:val="0"/>
      </w:pPr>
      <w:r w:rsidRPr="00FE1631">
        <w:t>- консультации;</w:t>
      </w:r>
    </w:p>
    <w:p w:rsidR="00245238" w:rsidRPr="00FE1631" w:rsidRDefault="00245238" w:rsidP="00FD4654">
      <w:pPr>
        <w:tabs>
          <w:tab w:val="center" w:pos="4536"/>
          <w:tab w:val="right" w:pos="9072"/>
        </w:tabs>
        <w:autoSpaceDE w:val="0"/>
        <w:autoSpaceDN w:val="0"/>
        <w:adjustRightInd w:val="0"/>
      </w:pPr>
      <w:r w:rsidRPr="00FE1631">
        <w:t>- самостоятельная работа с учебной литературой;</w:t>
      </w:r>
    </w:p>
    <w:p w:rsidR="00245238" w:rsidRPr="00FE1631" w:rsidRDefault="00245238" w:rsidP="00FD4654">
      <w:pPr>
        <w:tabs>
          <w:tab w:val="center" w:pos="4536"/>
          <w:tab w:val="right" w:pos="9072"/>
        </w:tabs>
        <w:autoSpaceDE w:val="0"/>
        <w:autoSpaceDN w:val="0"/>
        <w:adjustRightInd w:val="0"/>
      </w:pPr>
      <w:r w:rsidRPr="00FE1631">
        <w:t>- подготовка и обсуждение рефератов, презентаций;</w:t>
      </w:r>
    </w:p>
    <w:p w:rsidR="00245238" w:rsidRPr="00FE1631" w:rsidRDefault="00245238" w:rsidP="00FD4654">
      <w:pPr>
        <w:tabs>
          <w:tab w:val="center" w:pos="4536"/>
          <w:tab w:val="right" w:pos="9072"/>
        </w:tabs>
        <w:autoSpaceDE w:val="0"/>
        <w:autoSpaceDN w:val="0"/>
        <w:adjustRightInd w:val="0"/>
      </w:pPr>
      <w:r w:rsidRPr="00FE1631">
        <w:t>- тестирование по основным темам дисциплины.</w:t>
      </w:r>
    </w:p>
    <w:p w:rsidR="00245238" w:rsidRPr="00FE1631" w:rsidRDefault="00245238" w:rsidP="00FD4654">
      <w:pPr>
        <w:tabs>
          <w:tab w:val="center" w:pos="4536"/>
          <w:tab w:val="right" w:pos="9072"/>
        </w:tabs>
        <w:autoSpaceDE w:val="0"/>
        <w:autoSpaceDN w:val="0"/>
        <w:adjustRightInd w:val="0"/>
        <w:rPr>
          <w:b/>
          <w:bCs/>
        </w:rPr>
      </w:pPr>
    </w:p>
    <w:p w:rsidR="00245238" w:rsidRPr="00FE1631" w:rsidRDefault="00245238" w:rsidP="00FD4654">
      <w:pPr>
        <w:tabs>
          <w:tab w:val="center" w:pos="4536"/>
          <w:tab w:val="right" w:pos="9072"/>
        </w:tabs>
        <w:autoSpaceDE w:val="0"/>
        <w:autoSpaceDN w:val="0"/>
        <w:adjustRightInd w:val="0"/>
        <w:rPr>
          <w:b/>
          <w:bCs/>
        </w:rPr>
      </w:pPr>
      <w:r w:rsidRPr="00FE1631">
        <w:rPr>
          <w:b/>
          <w:bCs/>
        </w:rPr>
        <w:t>12.2. Активные и интерактивные методы и формы обучения</w:t>
      </w:r>
    </w:p>
    <w:p w:rsidR="00245238" w:rsidRPr="00422BE0" w:rsidRDefault="00245238" w:rsidP="00FD4654">
      <w:pPr>
        <w:tabs>
          <w:tab w:val="center" w:pos="851"/>
          <w:tab w:val="right" w:pos="9072"/>
        </w:tabs>
        <w:autoSpaceDE w:val="0"/>
        <w:autoSpaceDN w:val="0"/>
        <w:adjustRightInd w:val="0"/>
        <w:jc w:val="both"/>
      </w:pPr>
      <w:r w:rsidRPr="00FE1631">
        <w:tab/>
      </w:r>
      <w:r w:rsidRPr="00422BE0">
        <w:tab/>
        <w:t>Из перечня видов: («</w:t>
      </w:r>
      <w:r w:rsidRPr="00422BE0">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22BE0">
        <w:t>) используются следующие:</w:t>
      </w:r>
    </w:p>
    <w:p w:rsidR="00245238" w:rsidRPr="00422BE0" w:rsidRDefault="00245238" w:rsidP="00FD4654">
      <w:pPr>
        <w:tabs>
          <w:tab w:val="center" w:pos="4536"/>
          <w:tab w:val="right" w:pos="9072"/>
        </w:tabs>
        <w:autoSpaceDE w:val="0"/>
        <w:autoSpaceDN w:val="0"/>
        <w:adjustRightInd w:val="0"/>
        <w:jc w:val="both"/>
        <w:rPr>
          <w:iCs/>
        </w:rPr>
      </w:pPr>
      <w:r w:rsidRPr="00422BE0">
        <w:rPr>
          <w:iCs/>
        </w:rPr>
        <w:t xml:space="preserve">- </w:t>
      </w:r>
      <w:r>
        <w:rPr>
          <w:iCs/>
        </w:rPr>
        <w:t>проблемно-аналитические задания</w:t>
      </w:r>
      <w:r w:rsidRPr="00422BE0">
        <w:rPr>
          <w:iCs/>
        </w:rPr>
        <w:t xml:space="preserve">, </w:t>
      </w:r>
    </w:p>
    <w:p w:rsidR="00245238" w:rsidRPr="00422BE0" w:rsidRDefault="00245238" w:rsidP="00FD4654">
      <w:pPr>
        <w:tabs>
          <w:tab w:val="center" w:pos="4536"/>
          <w:tab w:val="right" w:pos="9072"/>
        </w:tabs>
        <w:autoSpaceDE w:val="0"/>
        <w:autoSpaceDN w:val="0"/>
        <w:adjustRightInd w:val="0"/>
        <w:jc w:val="both"/>
        <w:rPr>
          <w:iCs/>
        </w:rPr>
      </w:pPr>
      <w:r w:rsidRPr="00422BE0">
        <w:rPr>
          <w:iCs/>
        </w:rPr>
        <w:t>- решение ситуационных задач;</w:t>
      </w:r>
    </w:p>
    <w:p w:rsidR="00245238" w:rsidRPr="00422BE0" w:rsidRDefault="00245238" w:rsidP="00FD4654">
      <w:pPr>
        <w:tabs>
          <w:tab w:val="center" w:pos="4536"/>
          <w:tab w:val="right" w:pos="9072"/>
        </w:tabs>
        <w:autoSpaceDE w:val="0"/>
        <w:autoSpaceDN w:val="0"/>
        <w:adjustRightInd w:val="0"/>
      </w:pPr>
      <w:r w:rsidRPr="00422BE0">
        <w:rPr>
          <w:iCs/>
        </w:rPr>
        <w:t>- ролевая игра;</w:t>
      </w:r>
    </w:p>
    <w:p w:rsidR="00245238" w:rsidRPr="00422BE0" w:rsidRDefault="00245238" w:rsidP="00FD4654">
      <w:pPr>
        <w:tabs>
          <w:tab w:val="center" w:pos="4536"/>
          <w:tab w:val="right" w:pos="9072"/>
        </w:tabs>
        <w:autoSpaceDE w:val="0"/>
        <w:autoSpaceDN w:val="0"/>
        <w:adjustRightInd w:val="0"/>
        <w:rPr>
          <w:iCs/>
        </w:rPr>
      </w:pPr>
      <w:r w:rsidRPr="00422BE0">
        <w:rPr>
          <w:iCs/>
        </w:rPr>
        <w:t>- творческие задания;</w:t>
      </w:r>
    </w:p>
    <w:p w:rsidR="00245238" w:rsidRPr="00422BE0" w:rsidRDefault="00245238" w:rsidP="00FD4654">
      <w:pPr>
        <w:tabs>
          <w:tab w:val="center" w:pos="4536"/>
          <w:tab w:val="right" w:pos="9072"/>
        </w:tabs>
        <w:autoSpaceDE w:val="0"/>
        <w:autoSpaceDN w:val="0"/>
        <w:adjustRightInd w:val="0"/>
        <w:rPr>
          <w:iCs/>
        </w:rPr>
      </w:pPr>
      <w:r w:rsidRPr="00422BE0">
        <w:rPr>
          <w:iCs/>
        </w:rPr>
        <w:t>- сообщения с анализом;</w:t>
      </w:r>
    </w:p>
    <w:p w:rsidR="00245238" w:rsidRPr="00422BE0" w:rsidRDefault="00245238" w:rsidP="00FD4654">
      <w:pPr>
        <w:tabs>
          <w:tab w:val="center" w:pos="4536"/>
          <w:tab w:val="right" w:pos="9072"/>
        </w:tabs>
        <w:autoSpaceDE w:val="0"/>
        <w:autoSpaceDN w:val="0"/>
        <w:adjustRightInd w:val="0"/>
        <w:jc w:val="both"/>
        <w:rPr>
          <w:iCs/>
        </w:rPr>
      </w:pPr>
      <w:r w:rsidRPr="00422BE0">
        <w:rPr>
          <w:iCs/>
        </w:rPr>
        <w:t>- дискуссия.</w:t>
      </w:r>
    </w:p>
    <w:p w:rsidR="00245238" w:rsidRPr="00422BE0" w:rsidRDefault="00245238" w:rsidP="00FD4654"/>
    <w:p w:rsidR="00245238" w:rsidRPr="00DC11F5" w:rsidRDefault="00245238" w:rsidP="00FD4654"/>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Pr="00DC11F5" w:rsidRDefault="00245238" w:rsidP="00FD4654">
      <w:pPr>
        <w:autoSpaceDE w:val="0"/>
        <w:autoSpaceDN w:val="0"/>
        <w:adjustRightInd w:val="0"/>
        <w:jc w:val="right"/>
      </w:pPr>
      <w:r>
        <w:t>П</w:t>
      </w:r>
      <w:r w:rsidRPr="00DC11F5">
        <w:t xml:space="preserve">риложение </w:t>
      </w:r>
    </w:p>
    <w:p w:rsidR="00245238" w:rsidRPr="00DC11F5" w:rsidRDefault="00245238" w:rsidP="00FD4654">
      <w:pPr>
        <w:autoSpaceDE w:val="0"/>
        <w:autoSpaceDN w:val="0"/>
        <w:adjustRightInd w:val="0"/>
        <w:jc w:val="right"/>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jc w:val="right"/>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rPr>
          <w:b/>
          <w:bCs/>
        </w:rPr>
      </w:pPr>
      <w:r w:rsidRPr="00DC11F5">
        <w:rPr>
          <w:b/>
          <w:bCs/>
        </w:rPr>
        <w:t xml:space="preserve">ФОНД ОЦЕНОЧНЫХ СРЕДСТВ </w:t>
      </w:r>
    </w:p>
    <w:p w:rsidR="00245238" w:rsidRPr="00DC11F5" w:rsidRDefault="00245238" w:rsidP="00FD4654">
      <w:pPr>
        <w:autoSpaceDE w:val="0"/>
        <w:autoSpaceDN w:val="0"/>
        <w:adjustRightInd w:val="0"/>
        <w:jc w:val="center"/>
        <w:rPr>
          <w:b/>
          <w:bCs/>
        </w:rPr>
      </w:pPr>
      <w:r w:rsidRPr="00DC11F5">
        <w:rPr>
          <w:b/>
          <w:bCs/>
        </w:rPr>
        <w:t>ДЛЯ ПРОВЕДЕНИЯ ПРОМЕЖУТОЧНОЙ АТТЕСТАЦИИ</w:t>
      </w:r>
    </w:p>
    <w:p w:rsidR="00245238" w:rsidRPr="00DC11F5" w:rsidRDefault="00245238" w:rsidP="00FD4654">
      <w:pPr>
        <w:autoSpaceDE w:val="0"/>
        <w:autoSpaceDN w:val="0"/>
        <w:adjustRightInd w:val="0"/>
        <w:jc w:val="center"/>
        <w:rPr>
          <w:b/>
          <w:bCs/>
        </w:rPr>
      </w:pPr>
      <w:r w:rsidRPr="00DC11F5">
        <w:rPr>
          <w:b/>
          <w:bCs/>
        </w:rPr>
        <w:t>ПО ДИСЦИПЛИНЕ</w:t>
      </w:r>
    </w:p>
    <w:p w:rsidR="00245238" w:rsidRPr="00DC11F5" w:rsidRDefault="00245238" w:rsidP="00FD4654">
      <w:pPr>
        <w:autoSpaceDE w:val="0"/>
        <w:autoSpaceDN w:val="0"/>
        <w:adjustRightInd w:val="0"/>
        <w:jc w:val="center"/>
        <w:rPr>
          <w:b/>
          <w:bCs/>
        </w:rPr>
      </w:pPr>
    </w:p>
    <w:p w:rsidR="00245238" w:rsidRPr="00DC11F5" w:rsidRDefault="00245238" w:rsidP="00FD4654">
      <w:pPr>
        <w:autoSpaceDE w:val="0"/>
        <w:autoSpaceDN w:val="0"/>
        <w:adjustRightInd w:val="0"/>
        <w:jc w:val="center"/>
        <w:rPr>
          <w:b/>
          <w:bCs/>
        </w:rPr>
      </w:pPr>
    </w:p>
    <w:p w:rsidR="00245238" w:rsidRDefault="00245238" w:rsidP="00422BE0">
      <w:pPr>
        <w:tabs>
          <w:tab w:val="left" w:pos="680"/>
          <w:tab w:val="left" w:pos="851"/>
        </w:tabs>
        <w:jc w:val="center"/>
        <w:rPr>
          <w:b/>
          <w:sz w:val="28"/>
          <w:szCs w:val="28"/>
        </w:rPr>
      </w:pPr>
      <w:r w:rsidRPr="00DC11F5">
        <w:rPr>
          <w:b/>
          <w:bCs/>
        </w:rPr>
        <w:t>«</w:t>
      </w:r>
      <w:r w:rsidRPr="006971F2">
        <w:rPr>
          <w:b/>
          <w:sz w:val="28"/>
          <w:szCs w:val="28"/>
        </w:rPr>
        <w:t xml:space="preserve">Организация учебно-исследовательской деятельности </w:t>
      </w:r>
    </w:p>
    <w:p w:rsidR="00245238" w:rsidRPr="001E12CA" w:rsidRDefault="00245238" w:rsidP="001E12CA">
      <w:pPr>
        <w:tabs>
          <w:tab w:val="left" w:pos="680"/>
          <w:tab w:val="left" w:pos="851"/>
        </w:tabs>
        <w:jc w:val="center"/>
        <w:rPr>
          <w:b/>
          <w:sz w:val="28"/>
          <w:szCs w:val="28"/>
        </w:rPr>
      </w:pPr>
      <w:r>
        <w:rPr>
          <w:b/>
          <w:sz w:val="28"/>
          <w:szCs w:val="28"/>
        </w:rPr>
        <w:t>учителя младших классов</w:t>
      </w: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Pr="00DC11F5" w:rsidRDefault="00245238" w:rsidP="00BF5337">
      <w:pPr>
        <w:numPr>
          <w:ilvl w:val="0"/>
          <w:numId w:val="9"/>
        </w:numPr>
        <w:jc w:val="center"/>
        <w:rPr>
          <w:b/>
        </w:rPr>
      </w:pPr>
      <w:r w:rsidRPr="00DC11F5">
        <w:rPr>
          <w:b/>
        </w:rPr>
        <w:t>Паспорт компетенций</w:t>
      </w:r>
    </w:p>
    <w:p w:rsidR="00245238" w:rsidRPr="00DC11F5" w:rsidRDefault="00245238"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5238" w:rsidRPr="00DC11F5">
        <w:trPr>
          <w:trHeight w:val="726"/>
        </w:trPr>
        <w:tc>
          <w:tcPr>
            <w:tcW w:w="2093" w:type="dxa"/>
          </w:tcPr>
          <w:p w:rsidR="00245238" w:rsidRPr="00DC11F5" w:rsidRDefault="00245238" w:rsidP="00422BE0">
            <w:pPr>
              <w:widowControl w:val="0"/>
              <w:contextualSpacing/>
              <w:jc w:val="center"/>
            </w:pPr>
            <w:r w:rsidRPr="00DC11F5">
              <w:t>Код оцениваемой компетенции (или её части)</w:t>
            </w:r>
          </w:p>
        </w:tc>
        <w:tc>
          <w:tcPr>
            <w:tcW w:w="1843" w:type="dxa"/>
          </w:tcPr>
          <w:p w:rsidR="00245238" w:rsidRPr="00DC11F5" w:rsidRDefault="00245238" w:rsidP="00422BE0">
            <w:pPr>
              <w:widowControl w:val="0"/>
              <w:contextualSpacing/>
              <w:jc w:val="center"/>
            </w:pPr>
            <w:r w:rsidRPr="00DC11F5">
              <w:t>Вид контроля</w:t>
            </w:r>
          </w:p>
        </w:tc>
        <w:tc>
          <w:tcPr>
            <w:tcW w:w="5953" w:type="dxa"/>
          </w:tcPr>
          <w:p w:rsidR="00245238" w:rsidRPr="00DC11F5" w:rsidRDefault="00245238" w:rsidP="00422BE0">
            <w:pPr>
              <w:widowControl w:val="0"/>
              <w:contextualSpacing/>
              <w:jc w:val="center"/>
            </w:pPr>
            <w:r w:rsidRPr="00DC11F5">
              <w:t>Компонент фонда оценочных средств</w:t>
            </w:r>
          </w:p>
        </w:tc>
      </w:tr>
      <w:tr w:rsidR="00245238" w:rsidRPr="00DC11F5">
        <w:trPr>
          <w:trHeight w:val="242"/>
        </w:trPr>
        <w:tc>
          <w:tcPr>
            <w:tcW w:w="2093" w:type="dxa"/>
          </w:tcPr>
          <w:p w:rsidR="00245238" w:rsidRDefault="00245238" w:rsidP="00422BE0">
            <w:pPr>
              <w:pStyle w:val="a3"/>
              <w:ind w:left="0"/>
              <w:jc w:val="center"/>
            </w:pPr>
            <w:r>
              <w:t>УК-1</w:t>
            </w:r>
          </w:p>
          <w:p w:rsidR="00245238" w:rsidRPr="00DC11F5" w:rsidRDefault="00245238" w:rsidP="00422BE0">
            <w:pPr>
              <w:jc w:val="center"/>
            </w:pPr>
            <w:r>
              <w:t>ПК-4</w:t>
            </w:r>
          </w:p>
        </w:tc>
        <w:tc>
          <w:tcPr>
            <w:tcW w:w="1843" w:type="dxa"/>
          </w:tcPr>
          <w:p w:rsidR="00245238" w:rsidRPr="00DC11F5" w:rsidRDefault="00245238" w:rsidP="00FD4654">
            <w:pPr>
              <w:widowControl w:val="0"/>
              <w:contextualSpacing/>
              <w:jc w:val="both"/>
            </w:pPr>
            <w:r w:rsidRPr="00DC11F5">
              <w:t>письменный</w:t>
            </w:r>
          </w:p>
        </w:tc>
        <w:tc>
          <w:tcPr>
            <w:tcW w:w="5953" w:type="dxa"/>
          </w:tcPr>
          <w:p w:rsidR="00245238" w:rsidRPr="008F177D" w:rsidRDefault="00245238"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p>
          <w:p w:rsidR="00245238" w:rsidRPr="00DC11F5" w:rsidRDefault="00245238" w:rsidP="009C06E7">
            <w:pPr>
              <w:tabs>
                <w:tab w:val="left" w:pos="5700"/>
              </w:tabs>
            </w:pPr>
          </w:p>
        </w:tc>
      </w:tr>
      <w:tr w:rsidR="00245238" w:rsidRPr="00DC11F5">
        <w:tc>
          <w:tcPr>
            <w:tcW w:w="2093" w:type="dxa"/>
          </w:tcPr>
          <w:p w:rsidR="00245238" w:rsidRDefault="00245238" w:rsidP="00422BE0">
            <w:pPr>
              <w:pStyle w:val="a3"/>
              <w:ind w:left="0"/>
              <w:jc w:val="center"/>
            </w:pPr>
            <w:r>
              <w:t>УК-1</w:t>
            </w:r>
          </w:p>
          <w:p w:rsidR="00245238" w:rsidRPr="00DC11F5" w:rsidRDefault="00245238" w:rsidP="00422BE0">
            <w:pPr>
              <w:widowControl w:val="0"/>
              <w:contextualSpacing/>
              <w:jc w:val="center"/>
            </w:pPr>
            <w:r>
              <w:t>ПК-4</w:t>
            </w:r>
          </w:p>
        </w:tc>
        <w:tc>
          <w:tcPr>
            <w:tcW w:w="1843" w:type="dxa"/>
          </w:tcPr>
          <w:p w:rsidR="00245238" w:rsidRPr="00DC11F5" w:rsidRDefault="00245238" w:rsidP="00FD4654">
            <w:r w:rsidRPr="00DC11F5">
              <w:t>устный</w:t>
            </w:r>
          </w:p>
        </w:tc>
        <w:tc>
          <w:tcPr>
            <w:tcW w:w="5953" w:type="dxa"/>
          </w:tcPr>
          <w:p w:rsidR="00245238" w:rsidRPr="00DC11F5" w:rsidRDefault="00245238" w:rsidP="00422BE0">
            <w:r>
              <w:t>Вопросы к зачету</w:t>
            </w:r>
          </w:p>
        </w:tc>
      </w:tr>
    </w:tbl>
    <w:p w:rsidR="00245238" w:rsidRPr="00DC11F5" w:rsidRDefault="00245238" w:rsidP="00FD4654">
      <w:pPr>
        <w:ind w:firstLine="567"/>
        <w:jc w:val="both"/>
      </w:pPr>
    </w:p>
    <w:p w:rsidR="00245238" w:rsidRPr="00DC11F5" w:rsidRDefault="00245238" w:rsidP="00BF5337">
      <w:pPr>
        <w:jc w:val="center"/>
        <w:rPr>
          <w:b/>
          <w:lang w:eastAsia="en-US"/>
        </w:rPr>
      </w:pPr>
      <w:r w:rsidRPr="00DC11F5">
        <w:rPr>
          <w:b/>
          <w:lang w:eastAsia="en-US"/>
        </w:rPr>
        <w:t>2.Критерии освоения компетенций</w:t>
      </w:r>
    </w:p>
    <w:p w:rsidR="00245238" w:rsidRPr="00DC11F5" w:rsidRDefault="00245238" w:rsidP="00FD4654">
      <w:pPr>
        <w:jc w:val="both"/>
        <w:rPr>
          <w:lang w:eastAsia="en-US"/>
        </w:rPr>
      </w:pPr>
    </w:p>
    <w:p w:rsidR="00245238" w:rsidRPr="00DC11F5" w:rsidRDefault="00245238"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5238" w:rsidRDefault="00245238" w:rsidP="00FD4654">
      <w:pPr>
        <w:jc w:val="center"/>
        <w:rPr>
          <w:b/>
          <w:bCs/>
          <w:lang w:eastAsia="en-US"/>
        </w:rPr>
      </w:pPr>
    </w:p>
    <w:p w:rsidR="00245238" w:rsidRDefault="00245238"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45238" w:rsidRPr="00BF46C4"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4007"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Отлично</w:t>
            </w:r>
          </w:p>
        </w:tc>
        <w:tc>
          <w:tcPr>
            <w:tcW w:w="4007" w:type="pct"/>
          </w:tcPr>
          <w:p w:rsidR="00245238" w:rsidRPr="00BF46C4" w:rsidRDefault="00245238"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5238" w:rsidRPr="00BF46C4" w:rsidRDefault="00245238" w:rsidP="00FD4654">
            <w:pPr>
              <w:rPr>
                <w:bCs/>
                <w:lang w:eastAsia="en-US"/>
              </w:rPr>
            </w:pPr>
            <w:r w:rsidRPr="00BF46C4">
              <w:rPr>
                <w:bCs/>
                <w:lang w:eastAsia="en-US"/>
              </w:rPr>
              <w:lastRenderedPageBreak/>
              <w:t>- делает квалифицированные выводы и обобщения;</w:t>
            </w:r>
          </w:p>
          <w:p w:rsidR="00245238" w:rsidRPr="00BF46C4" w:rsidRDefault="00245238" w:rsidP="00FD4654">
            <w:pPr>
              <w:rPr>
                <w:bCs/>
                <w:lang w:eastAsia="en-US"/>
              </w:rPr>
            </w:pPr>
            <w:r w:rsidRPr="00BF46C4">
              <w:rPr>
                <w:bCs/>
                <w:lang w:eastAsia="en-US"/>
              </w:rPr>
              <w:t>- владеет на высококвалифицированном уровне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lastRenderedPageBreak/>
              <w:t>Хорошо</w:t>
            </w:r>
          </w:p>
        </w:tc>
        <w:tc>
          <w:tcPr>
            <w:tcW w:w="4007" w:type="pct"/>
          </w:tcPr>
          <w:p w:rsidR="00245238" w:rsidRPr="00BF46C4" w:rsidRDefault="00245238"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5238" w:rsidRPr="00BF46C4" w:rsidRDefault="00245238" w:rsidP="00FD4654">
            <w:pPr>
              <w:rPr>
                <w:bCs/>
                <w:lang w:eastAsia="en-US"/>
              </w:rPr>
            </w:pPr>
            <w:r w:rsidRPr="00BF46C4">
              <w:rPr>
                <w:bCs/>
                <w:lang w:eastAsia="en-US"/>
              </w:rPr>
              <w:t>- затрудняется в формулировании квалифицированных выводов и обобщений;</w:t>
            </w:r>
          </w:p>
          <w:p w:rsidR="00245238" w:rsidRPr="00BF46C4" w:rsidRDefault="00245238" w:rsidP="00FD4654">
            <w:pPr>
              <w:rPr>
                <w:bCs/>
                <w:lang w:eastAsia="en-US"/>
              </w:rPr>
            </w:pPr>
            <w:r w:rsidRPr="00BF46C4">
              <w:rPr>
                <w:bCs/>
                <w:lang w:eastAsia="en-US"/>
              </w:rPr>
              <w:t>- владеет на достаточном уровне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Удовлетворительно</w:t>
            </w:r>
          </w:p>
        </w:tc>
        <w:tc>
          <w:tcPr>
            <w:tcW w:w="4007" w:type="pct"/>
          </w:tcPr>
          <w:p w:rsidR="00245238" w:rsidRPr="00BF46C4" w:rsidRDefault="00245238" w:rsidP="00FD4654">
            <w:pPr>
              <w:rPr>
                <w:bCs/>
                <w:lang w:eastAsia="en-US"/>
              </w:rPr>
            </w:pPr>
            <w:r w:rsidRPr="00BF46C4">
              <w:rPr>
                <w:bCs/>
                <w:lang w:eastAsia="en-US"/>
              </w:rPr>
              <w:t>- студент ориентируется в материале, однако затрудняется в его изложении;</w:t>
            </w:r>
          </w:p>
          <w:p w:rsidR="00245238" w:rsidRPr="00BF46C4" w:rsidRDefault="00245238" w:rsidP="00FD4654">
            <w:pPr>
              <w:rPr>
                <w:bCs/>
                <w:lang w:eastAsia="en-US"/>
              </w:rPr>
            </w:pPr>
            <w:r w:rsidRPr="00BF46C4">
              <w:rPr>
                <w:bCs/>
                <w:lang w:eastAsia="en-US"/>
              </w:rPr>
              <w:t>- показывает недостаточность знаний основной и дополнительной литературы;</w:t>
            </w:r>
          </w:p>
          <w:p w:rsidR="00245238" w:rsidRPr="00BF46C4" w:rsidRDefault="00245238" w:rsidP="00FD4654">
            <w:pPr>
              <w:rPr>
                <w:bCs/>
                <w:lang w:eastAsia="en-US"/>
              </w:rPr>
            </w:pPr>
            <w:r w:rsidRPr="00BF46C4">
              <w:rPr>
                <w:bCs/>
                <w:lang w:eastAsia="en-US"/>
              </w:rPr>
              <w:t>- слабо аргументирует научные положения;</w:t>
            </w:r>
          </w:p>
          <w:p w:rsidR="00245238" w:rsidRPr="00BF46C4" w:rsidRDefault="00245238" w:rsidP="00FD4654">
            <w:pPr>
              <w:rPr>
                <w:bCs/>
                <w:lang w:eastAsia="en-US"/>
              </w:rPr>
            </w:pPr>
            <w:r w:rsidRPr="00BF46C4">
              <w:rPr>
                <w:bCs/>
                <w:lang w:eastAsia="en-US"/>
              </w:rPr>
              <w:t>- практически не способен сформулировать выводы и обобщения;</w:t>
            </w:r>
          </w:p>
          <w:p w:rsidR="00245238" w:rsidRPr="00BF46C4" w:rsidRDefault="00245238" w:rsidP="00FD4654">
            <w:pPr>
              <w:rPr>
                <w:bCs/>
                <w:lang w:eastAsia="en-US"/>
              </w:rPr>
            </w:pPr>
            <w:r w:rsidRPr="00BF46C4">
              <w:rPr>
                <w:bCs/>
                <w:lang w:eastAsia="en-US"/>
              </w:rPr>
              <w:t>- частично владеет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Неудовлетворительно</w:t>
            </w:r>
          </w:p>
        </w:tc>
        <w:tc>
          <w:tcPr>
            <w:tcW w:w="4007" w:type="pct"/>
          </w:tcPr>
          <w:p w:rsidR="00245238" w:rsidRPr="00BF46C4" w:rsidRDefault="00245238" w:rsidP="00FD4654">
            <w:pPr>
              <w:rPr>
                <w:bCs/>
                <w:lang w:eastAsia="en-US"/>
              </w:rPr>
            </w:pPr>
            <w:r w:rsidRPr="00BF46C4">
              <w:rPr>
                <w:bCs/>
                <w:lang w:eastAsia="en-US"/>
              </w:rPr>
              <w:t>- студент не усвоил значительной части материала;</w:t>
            </w:r>
          </w:p>
          <w:p w:rsidR="00245238" w:rsidRPr="00BF46C4" w:rsidRDefault="00245238" w:rsidP="00FD4654">
            <w:pPr>
              <w:rPr>
                <w:bCs/>
                <w:lang w:eastAsia="en-US"/>
              </w:rPr>
            </w:pPr>
            <w:r w:rsidRPr="00BF46C4">
              <w:rPr>
                <w:bCs/>
                <w:lang w:eastAsia="en-US"/>
              </w:rPr>
              <w:t>-  не может аргументировать научные положения;</w:t>
            </w:r>
          </w:p>
          <w:p w:rsidR="00245238" w:rsidRPr="00BF46C4" w:rsidRDefault="00245238" w:rsidP="00FD4654">
            <w:pPr>
              <w:rPr>
                <w:bCs/>
                <w:lang w:eastAsia="en-US"/>
              </w:rPr>
            </w:pPr>
            <w:r w:rsidRPr="00BF46C4">
              <w:rPr>
                <w:bCs/>
                <w:lang w:eastAsia="en-US"/>
              </w:rPr>
              <w:t>- не формулирует квалифицированных выводов и обобщений;</w:t>
            </w:r>
          </w:p>
          <w:p w:rsidR="00245238" w:rsidRPr="00BF46C4" w:rsidRDefault="00245238" w:rsidP="00FD4654">
            <w:pPr>
              <w:rPr>
                <w:bCs/>
                <w:lang w:eastAsia="en-US"/>
              </w:rPr>
            </w:pPr>
            <w:r w:rsidRPr="00BF46C4">
              <w:rPr>
                <w:bCs/>
                <w:lang w:eastAsia="en-US"/>
              </w:rPr>
              <w:t>- не владеет системой понятий.</w:t>
            </w:r>
          </w:p>
        </w:tc>
      </w:tr>
    </w:tbl>
    <w:p w:rsidR="00245238" w:rsidRPr="00BF46C4" w:rsidRDefault="00245238" w:rsidP="00FD4654">
      <w:pPr>
        <w:jc w:val="center"/>
        <w:rPr>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Pr="00BF46C4" w:rsidRDefault="00245238"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5238" w:rsidRPr="00BF46C4" w:rsidRDefault="00245238"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45238" w:rsidRPr="00BF46C4"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3629"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Отлично</w:t>
            </w:r>
          </w:p>
        </w:tc>
        <w:tc>
          <w:tcPr>
            <w:tcW w:w="3629" w:type="pct"/>
          </w:tcPr>
          <w:p w:rsidR="00245238" w:rsidRPr="00BF46C4" w:rsidRDefault="00245238"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Хорошо</w:t>
            </w:r>
          </w:p>
        </w:tc>
        <w:tc>
          <w:tcPr>
            <w:tcW w:w="3629" w:type="pct"/>
          </w:tcPr>
          <w:p w:rsidR="00245238" w:rsidRPr="00BF46C4" w:rsidRDefault="00245238"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Удовлетворительно</w:t>
            </w:r>
          </w:p>
        </w:tc>
        <w:tc>
          <w:tcPr>
            <w:tcW w:w="3629" w:type="pct"/>
          </w:tcPr>
          <w:p w:rsidR="00245238" w:rsidRPr="00BF46C4" w:rsidRDefault="00245238"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Неудовлетворительно</w:t>
            </w:r>
          </w:p>
        </w:tc>
        <w:tc>
          <w:tcPr>
            <w:tcW w:w="3629" w:type="pct"/>
          </w:tcPr>
          <w:p w:rsidR="00245238" w:rsidRPr="00BF46C4" w:rsidRDefault="00245238" w:rsidP="00FD4654">
            <w:pPr>
              <w:rPr>
                <w:bCs/>
                <w:lang w:eastAsia="en-US"/>
              </w:rPr>
            </w:pPr>
            <w:r w:rsidRPr="00BF46C4">
              <w:rPr>
                <w:bCs/>
                <w:lang w:eastAsia="en-US"/>
              </w:rPr>
              <w:t xml:space="preserve">студент не решил учебно-профессиональную задачу или задание. </w:t>
            </w:r>
          </w:p>
        </w:tc>
      </w:tr>
    </w:tbl>
    <w:p w:rsidR="00245238" w:rsidRPr="00BF46C4" w:rsidRDefault="00245238" w:rsidP="00FD4654">
      <w:pPr>
        <w:jc w:val="center"/>
        <w:rPr>
          <w:bCs/>
          <w:lang w:eastAsia="en-US"/>
        </w:rPr>
      </w:pPr>
    </w:p>
    <w:p w:rsidR="00245238" w:rsidRPr="00BF46C4" w:rsidRDefault="00245238"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45238" w:rsidRPr="00BF46C4" w:rsidRDefault="00245238"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5238" w:rsidRPr="00BF46C4">
        <w:trPr>
          <w:jc w:val="center"/>
        </w:trPr>
        <w:tc>
          <w:tcPr>
            <w:tcW w:w="1390" w:type="pct"/>
            <w:vAlign w:val="center"/>
          </w:tcPr>
          <w:p w:rsidR="00245238" w:rsidRPr="00BF46C4" w:rsidRDefault="00245238" w:rsidP="00FD4654">
            <w:pPr>
              <w:jc w:val="center"/>
              <w:rPr>
                <w:b/>
                <w:lang w:eastAsia="en-US"/>
              </w:rPr>
            </w:pPr>
            <w:r w:rsidRPr="00BF46C4">
              <w:rPr>
                <w:b/>
                <w:lang w:eastAsia="en-US"/>
              </w:rPr>
              <w:lastRenderedPageBreak/>
              <w:t>Шкала оценивания</w:t>
            </w:r>
          </w:p>
        </w:tc>
        <w:tc>
          <w:tcPr>
            <w:tcW w:w="3610"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Отлично</w:t>
            </w:r>
          </w:p>
        </w:tc>
        <w:tc>
          <w:tcPr>
            <w:tcW w:w="3610" w:type="pct"/>
          </w:tcPr>
          <w:p w:rsidR="00245238" w:rsidRPr="00BF46C4" w:rsidRDefault="00245238" w:rsidP="00422BE0">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Хорошо</w:t>
            </w:r>
          </w:p>
        </w:tc>
        <w:tc>
          <w:tcPr>
            <w:tcW w:w="3610" w:type="pct"/>
          </w:tcPr>
          <w:p w:rsidR="00245238" w:rsidRPr="00BF46C4" w:rsidRDefault="00245238" w:rsidP="00422BE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Удовлетворительно</w:t>
            </w:r>
          </w:p>
        </w:tc>
        <w:tc>
          <w:tcPr>
            <w:tcW w:w="3610" w:type="pct"/>
          </w:tcPr>
          <w:p w:rsidR="00245238" w:rsidRPr="00BF46C4" w:rsidRDefault="00245238" w:rsidP="00422BE0">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Неудовлетворительно</w:t>
            </w:r>
          </w:p>
        </w:tc>
        <w:tc>
          <w:tcPr>
            <w:tcW w:w="3610" w:type="pct"/>
          </w:tcPr>
          <w:p w:rsidR="00245238" w:rsidRPr="00BF46C4" w:rsidRDefault="00245238"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5238" w:rsidRPr="00DC11F5" w:rsidRDefault="00245238" w:rsidP="00FD4654">
      <w:pPr>
        <w:ind w:left="360"/>
        <w:jc w:val="both"/>
        <w:rPr>
          <w:b/>
        </w:rPr>
      </w:pPr>
    </w:p>
    <w:p w:rsidR="00245238" w:rsidRPr="00DC11F5" w:rsidRDefault="00245238" w:rsidP="001D039D">
      <w:pPr>
        <w:numPr>
          <w:ilvl w:val="0"/>
          <w:numId w:val="31"/>
        </w:numPr>
        <w:autoSpaceDE w:val="0"/>
        <w:autoSpaceDN w:val="0"/>
        <w:adjustRightInd w:val="0"/>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5238" w:rsidRDefault="00245238" w:rsidP="00FD4654">
      <w:pPr>
        <w:autoSpaceDE w:val="0"/>
        <w:autoSpaceDN w:val="0"/>
        <w:adjustRightInd w:val="0"/>
        <w:jc w:val="both"/>
        <w:rPr>
          <w:b/>
          <w:bCs/>
        </w:rPr>
      </w:pPr>
    </w:p>
    <w:p w:rsidR="00245238" w:rsidRDefault="00245238" w:rsidP="00FD4654">
      <w:pPr>
        <w:autoSpaceDE w:val="0"/>
        <w:autoSpaceDN w:val="0"/>
        <w:adjustRightInd w:val="0"/>
        <w:jc w:val="both"/>
        <w:rPr>
          <w:b/>
          <w:bCs/>
        </w:rPr>
      </w:pPr>
    </w:p>
    <w:p w:rsidR="00245238" w:rsidRPr="00472FEE" w:rsidRDefault="00245238" w:rsidP="00472FEE">
      <w:pPr>
        <w:autoSpaceDE w:val="0"/>
        <w:autoSpaceDN w:val="0"/>
        <w:adjustRightInd w:val="0"/>
        <w:ind w:firstLine="696"/>
        <w:jc w:val="center"/>
        <w:rPr>
          <w:u w:val="single"/>
        </w:rPr>
      </w:pPr>
      <w:r>
        <w:rPr>
          <w:u w:val="single"/>
        </w:rPr>
        <w:t xml:space="preserve">Вопросы </w:t>
      </w:r>
      <w:r w:rsidRPr="00472FEE">
        <w:rPr>
          <w:u w:val="single"/>
        </w:rPr>
        <w:t>для проверки теоретических знаний студентов (пороговый уровень формирования компетенции)</w:t>
      </w:r>
    </w:p>
    <w:p w:rsidR="00245238" w:rsidRDefault="00245238" w:rsidP="00FD4654">
      <w:pPr>
        <w:autoSpaceDE w:val="0"/>
        <w:autoSpaceDN w:val="0"/>
        <w:adjustRightInd w:val="0"/>
        <w:ind w:firstLine="696"/>
        <w:jc w:val="both"/>
        <w:rPr>
          <w:u w:val="single"/>
        </w:rPr>
      </w:pPr>
    </w:p>
    <w:p w:rsidR="00245238" w:rsidRDefault="00245238" w:rsidP="00FB63C1">
      <w:pPr>
        <w:autoSpaceDE w:val="0"/>
        <w:autoSpaceDN w:val="0"/>
        <w:adjustRightInd w:val="0"/>
        <w:ind w:firstLine="696"/>
        <w:jc w:val="center"/>
        <w:rPr>
          <w:b/>
        </w:rPr>
      </w:pPr>
      <w:r w:rsidRPr="003C784E">
        <w:rPr>
          <w:b/>
        </w:rPr>
        <w:t>Примерный перечень вопросов</w:t>
      </w:r>
    </w:p>
    <w:p w:rsidR="00245238" w:rsidRDefault="00245238" w:rsidP="00FD4654">
      <w:pPr>
        <w:autoSpaceDE w:val="0"/>
        <w:autoSpaceDN w:val="0"/>
        <w:adjustRightInd w:val="0"/>
        <w:ind w:firstLine="696"/>
        <w:jc w:val="both"/>
        <w:rPr>
          <w:b/>
        </w:rPr>
      </w:pPr>
    </w:p>
    <w:p w:rsidR="00245238" w:rsidRPr="00BD10CD" w:rsidRDefault="00245238" w:rsidP="003829D2">
      <w:pPr>
        <w:widowControl w:val="0"/>
        <w:autoSpaceDE w:val="0"/>
        <w:autoSpaceDN w:val="0"/>
        <w:adjustRightInd w:val="0"/>
        <w:ind w:firstLine="709"/>
        <w:jc w:val="both"/>
      </w:pPr>
      <w:r w:rsidRPr="00BD10CD">
        <w:t xml:space="preserve">1. Феномен и движущие силы исследовательского поведения. </w:t>
      </w:r>
    </w:p>
    <w:p w:rsidR="00245238" w:rsidRPr="00BD10CD" w:rsidRDefault="00245238" w:rsidP="003829D2">
      <w:pPr>
        <w:widowControl w:val="0"/>
        <w:autoSpaceDE w:val="0"/>
        <w:autoSpaceDN w:val="0"/>
        <w:adjustRightInd w:val="0"/>
        <w:ind w:firstLine="709"/>
        <w:jc w:val="both"/>
      </w:pPr>
      <w:r w:rsidRPr="00BD10CD">
        <w:t xml:space="preserve">2. Предпосылки исследовательского поведения. </w:t>
      </w:r>
    </w:p>
    <w:p w:rsidR="00245238" w:rsidRPr="00BD10CD" w:rsidRDefault="00245238" w:rsidP="003829D2">
      <w:pPr>
        <w:widowControl w:val="0"/>
        <w:autoSpaceDE w:val="0"/>
        <w:autoSpaceDN w:val="0"/>
        <w:adjustRightInd w:val="0"/>
        <w:ind w:firstLine="709"/>
        <w:jc w:val="both"/>
      </w:pPr>
      <w:r w:rsidRPr="00BD10CD">
        <w:t>3. Факторы, влияющие на возникновение и проявление исследовательского поведения.</w:t>
      </w:r>
    </w:p>
    <w:p w:rsidR="00245238" w:rsidRPr="00BD10CD" w:rsidRDefault="00245238" w:rsidP="003829D2">
      <w:pPr>
        <w:widowControl w:val="0"/>
        <w:autoSpaceDE w:val="0"/>
        <w:autoSpaceDN w:val="0"/>
        <w:adjustRightInd w:val="0"/>
        <w:ind w:firstLine="709"/>
        <w:jc w:val="both"/>
        <w:rPr>
          <w:bCs/>
          <w:iCs/>
        </w:rPr>
      </w:pPr>
      <w:r w:rsidRPr="00BD10CD">
        <w:t>4. Зависимость исследовательского поведения от жизненных ситуаций.</w:t>
      </w:r>
    </w:p>
    <w:p w:rsidR="00245238" w:rsidRDefault="00245238" w:rsidP="003829D2">
      <w:pPr>
        <w:widowControl w:val="0"/>
        <w:autoSpaceDE w:val="0"/>
        <w:autoSpaceDN w:val="0"/>
        <w:adjustRightInd w:val="0"/>
        <w:ind w:firstLine="709"/>
        <w:jc w:val="both"/>
      </w:pPr>
      <w:r>
        <w:t xml:space="preserve">5. Понятие учебно-исследовательского обучения. </w:t>
      </w:r>
    </w:p>
    <w:p w:rsidR="00245238" w:rsidRDefault="00245238" w:rsidP="003829D2">
      <w:pPr>
        <w:widowControl w:val="0"/>
        <w:autoSpaceDE w:val="0"/>
        <w:autoSpaceDN w:val="0"/>
        <w:adjustRightInd w:val="0"/>
        <w:ind w:firstLine="709"/>
        <w:jc w:val="both"/>
      </w:pPr>
      <w:r>
        <w:t xml:space="preserve">6. Исследовательское поведение как психологическая основа исследовательского обучения. </w:t>
      </w:r>
    </w:p>
    <w:p w:rsidR="00245238" w:rsidRDefault="00245238" w:rsidP="003829D2">
      <w:pPr>
        <w:widowControl w:val="0"/>
        <w:autoSpaceDE w:val="0"/>
        <w:autoSpaceDN w:val="0"/>
        <w:adjustRightInd w:val="0"/>
        <w:ind w:firstLine="709"/>
        <w:jc w:val="both"/>
      </w:pPr>
      <w:r>
        <w:t xml:space="preserve">7. Условия эффективности исследовательского обучения. </w:t>
      </w:r>
    </w:p>
    <w:p w:rsidR="00245238" w:rsidRDefault="00245238" w:rsidP="003829D2">
      <w:pPr>
        <w:widowControl w:val="0"/>
        <w:autoSpaceDE w:val="0"/>
        <w:autoSpaceDN w:val="0"/>
        <w:adjustRightInd w:val="0"/>
        <w:ind w:firstLine="709"/>
        <w:jc w:val="both"/>
      </w:pPr>
      <w:r>
        <w:t xml:space="preserve">8. Любознательность как основной мотив исследовательской деятельности. </w:t>
      </w:r>
    </w:p>
    <w:p w:rsidR="00245238" w:rsidRDefault="00245238" w:rsidP="003829D2">
      <w:pPr>
        <w:widowControl w:val="0"/>
        <w:autoSpaceDE w:val="0"/>
        <w:autoSpaceDN w:val="0"/>
        <w:adjustRightInd w:val="0"/>
        <w:ind w:firstLine="709"/>
        <w:jc w:val="both"/>
      </w:pPr>
      <w:r>
        <w:t>9. Свойства психики как основа исследовательского обучения.</w:t>
      </w:r>
    </w:p>
    <w:p w:rsidR="00245238" w:rsidRDefault="00245238" w:rsidP="003829D2">
      <w:pPr>
        <w:widowControl w:val="0"/>
        <w:autoSpaceDE w:val="0"/>
        <w:autoSpaceDN w:val="0"/>
        <w:adjustRightInd w:val="0"/>
        <w:ind w:firstLine="709"/>
        <w:jc w:val="both"/>
        <w:rPr>
          <w:rFonts w:ascii="Times New Roman CYR" w:hAnsi="Times New Roman CYR" w:cs="Times New Roman CYR"/>
          <w:b/>
          <w:bCs/>
          <w:i/>
          <w:iCs/>
        </w:rPr>
      </w:pPr>
      <w:r>
        <w:t>10. Методологический аппарат исследования: выбор темы, проблемы, объекта, предмета, цели, методов исследования.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lastRenderedPageBreak/>
        <w:t xml:space="preserve">11. </w:t>
      </w:r>
      <w:r w:rsidRPr="00612BD9">
        <w:rPr>
          <w:rFonts w:ascii="Times New Roman" w:hAnsi="Times New Roman"/>
          <w:sz w:val="24"/>
          <w:szCs w:val="24"/>
        </w:rPr>
        <w:t xml:space="preserve">Проявление исследовательских умений в исследовательской деятельности.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12. </w:t>
      </w:r>
      <w:r w:rsidRPr="00612BD9">
        <w:rPr>
          <w:rFonts w:ascii="Times New Roman" w:hAnsi="Times New Roman"/>
          <w:sz w:val="24"/>
          <w:szCs w:val="24"/>
        </w:rPr>
        <w:t xml:space="preserve">Поэтапное формирование исследовательских умений младших школьников.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13. </w:t>
      </w:r>
      <w:r w:rsidRPr="00612BD9">
        <w:rPr>
          <w:rFonts w:ascii="Times New Roman" w:hAnsi="Times New Roman"/>
          <w:sz w:val="24"/>
          <w:szCs w:val="24"/>
        </w:rPr>
        <w:t>Условия формирования исследовательских умений учащихся</w:t>
      </w:r>
      <w:r>
        <w:rPr>
          <w:rFonts w:ascii="Times New Roman" w:hAnsi="Times New Roman"/>
          <w:sz w:val="24"/>
          <w:szCs w:val="24"/>
        </w:rPr>
        <w:t>.</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14. </w:t>
      </w:r>
      <w:r w:rsidRPr="00612BD9">
        <w:rPr>
          <w:rFonts w:ascii="Times New Roman" w:hAnsi="Times New Roman"/>
          <w:sz w:val="24"/>
          <w:szCs w:val="24"/>
        </w:rPr>
        <w:t xml:space="preserve">Критерии исследовательских умений. </w:t>
      </w:r>
    </w:p>
    <w:p w:rsidR="00245238" w:rsidRPr="00612BD9"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15. </w:t>
      </w:r>
      <w:r w:rsidRPr="00612BD9">
        <w:rPr>
          <w:rFonts w:ascii="Times New Roman" w:hAnsi="Times New Roman"/>
          <w:sz w:val="24"/>
          <w:szCs w:val="24"/>
        </w:rPr>
        <w:t>Уровни развития исследовательских умений и навыков</w:t>
      </w:r>
      <w:r w:rsidRPr="00612BD9">
        <w:rPr>
          <w:rFonts w:ascii="Times New Roman" w:hAnsi="Times New Roman"/>
          <w:b/>
          <w:bCs/>
          <w:color w:val="auto"/>
          <w:sz w:val="24"/>
          <w:szCs w:val="24"/>
        </w:rPr>
        <w:tab/>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1</w:t>
      </w:r>
      <w:r>
        <w:rPr>
          <w:rFonts w:ascii="Times New Roman" w:hAnsi="Times New Roman"/>
          <w:sz w:val="24"/>
          <w:szCs w:val="24"/>
        </w:rPr>
        <w:t>6</w:t>
      </w:r>
      <w:r w:rsidRPr="00A44F9D">
        <w:rPr>
          <w:rFonts w:ascii="Times New Roman" w:hAnsi="Times New Roman"/>
          <w:sz w:val="24"/>
          <w:szCs w:val="24"/>
        </w:rPr>
        <w:t xml:space="preserve">. Задачи обогащения исследовательского опыта первоклассников. </w:t>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17</w:t>
      </w:r>
      <w:r w:rsidRPr="00A44F9D">
        <w:rPr>
          <w:rFonts w:ascii="Times New Roman" w:hAnsi="Times New Roman"/>
          <w:sz w:val="24"/>
          <w:szCs w:val="24"/>
        </w:rPr>
        <w:t xml:space="preserve">. Поддержание исследовательской активности школьников; </w:t>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18</w:t>
      </w:r>
      <w:r w:rsidRPr="00A44F9D">
        <w:rPr>
          <w:rFonts w:ascii="Times New Roman" w:hAnsi="Times New Roman"/>
          <w:sz w:val="24"/>
          <w:szCs w:val="24"/>
        </w:rPr>
        <w:t xml:space="preserve">. Развитие у младших школьников умений ставить вопросы, высказывать предположения, наблюдать.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19</w:t>
      </w:r>
      <w:r w:rsidRPr="00A44F9D">
        <w:rPr>
          <w:rFonts w:ascii="Times New Roman" w:hAnsi="Times New Roman"/>
          <w:sz w:val="24"/>
          <w:szCs w:val="24"/>
        </w:rPr>
        <w:t xml:space="preserve">. </w:t>
      </w:r>
      <w:r>
        <w:rPr>
          <w:rFonts w:ascii="Times New Roman" w:hAnsi="Times New Roman"/>
          <w:sz w:val="24"/>
          <w:szCs w:val="24"/>
        </w:rPr>
        <w:t>Ф</w:t>
      </w:r>
      <w:r w:rsidRPr="00A44F9D">
        <w:rPr>
          <w:rFonts w:ascii="Times New Roman" w:hAnsi="Times New Roman"/>
          <w:sz w:val="24"/>
          <w:szCs w:val="24"/>
        </w:rPr>
        <w:t>ормирование первоначальных представлений о деятельности исследователя.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20. Р</w:t>
      </w:r>
      <w:r w:rsidRPr="005200D2">
        <w:rPr>
          <w:rFonts w:ascii="Times New Roman" w:hAnsi="Times New Roman"/>
          <w:sz w:val="24"/>
          <w:szCs w:val="24"/>
        </w:rPr>
        <w:t xml:space="preserve">азвитие </w:t>
      </w:r>
      <w:r>
        <w:rPr>
          <w:rFonts w:ascii="Times New Roman" w:hAnsi="Times New Roman"/>
          <w:sz w:val="24"/>
          <w:szCs w:val="24"/>
        </w:rPr>
        <w:t xml:space="preserve">у второклассников </w:t>
      </w:r>
      <w:r w:rsidRPr="005200D2">
        <w:rPr>
          <w:rFonts w:ascii="Times New Roman" w:hAnsi="Times New Roman"/>
          <w:sz w:val="24"/>
          <w:szCs w:val="24"/>
        </w:rPr>
        <w:t>умений определять тему исследования, анализировать, сравнивать, формулировать выводы, офо</w:t>
      </w:r>
      <w:r>
        <w:rPr>
          <w:rFonts w:ascii="Times New Roman" w:hAnsi="Times New Roman"/>
          <w:sz w:val="24"/>
          <w:szCs w:val="24"/>
        </w:rPr>
        <w:t>рмлять результаты исследования.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21. </w:t>
      </w:r>
      <w:r w:rsidRPr="005200D2">
        <w:rPr>
          <w:rFonts w:ascii="Times New Roman" w:hAnsi="Times New Roman"/>
          <w:sz w:val="24"/>
          <w:szCs w:val="24"/>
        </w:rPr>
        <w:t>Работа второклассников со справочной и энциклопедической литературой, обучение составлению простых устных докладов, формирование умения поль</w:t>
      </w:r>
      <w:r>
        <w:rPr>
          <w:rFonts w:ascii="Times New Roman" w:hAnsi="Times New Roman"/>
          <w:sz w:val="24"/>
          <w:szCs w:val="24"/>
        </w:rPr>
        <w:t>зоваться простейшими приборами.</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22. </w:t>
      </w:r>
      <w:r w:rsidRPr="005200D2">
        <w:rPr>
          <w:rFonts w:ascii="Times New Roman" w:hAnsi="Times New Roman"/>
          <w:sz w:val="24"/>
          <w:szCs w:val="24"/>
        </w:rPr>
        <w:t>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w:t>
      </w:r>
      <w:r>
        <w:rPr>
          <w:rFonts w:ascii="Times New Roman" w:hAnsi="Times New Roman"/>
          <w:sz w:val="24"/>
          <w:szCs w:val="24"/>
        </w:rPr>
        <w:t>е логики исследования и развития</w:t>
      </w:r>
      <w:r w:rsidRPr="005200D2">
        <w:rPr>
          <w:rFonts w:ascii="Times New Roman" w:hAnsi="Times New Roman"/>
          <w:sz w:val="24"/>
          <w:szCs w:val="24"/>
        </w:rPr>
        <w:t xml:space="preserve"> исследовательских умений.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23. </w:t>
      </w:r>
      <w:r w:rsidRPr="005200D2">
        <w:rPr>
          <w:rFonts w:ascii="Times New Roman" w:hAnsi="Times New Roman"/>
          <w:sz w:val="24"/>
          <w:szCs w:val="24"/>
        </w:rPr>
        <w:t>Увеличение сложности учебно</w:t>
      </w:r>
      <w:r>
        <w:rPr>
          <w:rFonts w:ascii="Times New Roman" w:hAnsi="Times New Roman"/>
          <w:sz w:val="24"/>
          <w:szCs w:val="24"/>
        </w:rPr>
        <w:t xml:space="preserve">-исследовательских задач </w:t>
      </w:r>
      <w:r w:rsidRPr="005200D2">
        <w:rPr>
          <w:rFonts w:ascii="Times New Roman" w:hAnsi="Times New Roman"/>
          <w:sz w:val="24"/>
          <w:szCs w:val="24"/>
        </w:rPr>
        <w:t>за счет развернутости и осознанности рассуждений, обобщений и выводов у обучающихся в третьем классе.</w:t>
      </w:r>
    </w:p>
    <w:p w:rsidR="00245238" w:rsidRPr="005200D2" w:rsidRDefault="00245238" w:rsidP="003829D2">
      <w:pPr>
        <w:pStyle w:val="a6"/>
        <w:shd w:val="clear" w:color="auto" w:fill="FFFFFF"/>
        <w:spacing w:after="0"/>
        <w:ind w:firstLine="709"/>
        <w:jc w:val="both"/>
        <w:rPr>
          <w:rFonts w:ascii="Times New Roman" w:hAnsi="Times New Roman"/>
          <w:b/>
          <w:bCs/>
          <w:i/>
          <w:iCs/>
          <w:color w:val="auto"/>
          <w:sz w:val="24"/>
          <w:szCs w:val="24"/>
        </w:rPr>
      </w:pPr>
      <w:r>
        <w:rPr>
          <w:rFonts w:ascii="Times New Roman" w:hAnsi="Times New Roman"/>
          <w:sz w:val="24"/>
          <w:szCs w:val="24"/>
        </w:rPr>
        <w:t>24.</w:t>
      </w:r>
      <w:r w:rsidRPr="005200D2">
        <w:rPr>
          <w:rFonts w:ascii="Times New Roman" w:hAnsi="Times New Roman"/>
          <w:sz w:val="24"/>
          <w:szCs w:val="24"/>
        </w:rPr>
        <w:t xml:space="preserve"> Осуществление исследовательской деятельн</w:t>
      </w:r>
      <w:r>
        <w:rPr>
          <w:rFonts w:ascii="Times New Roman" w:hAnsi="Times New Roman"/>
          <w:sz w:val="24"/>
          <w:szCs w:val="24"/>
        </w:rPr>
        <w:t>ости через обучение планированию и проведению наблюдений</w:t>
      </w:r>
      <w:r w:rsidRPr="005200D2">
        <w:rPr>
          <w:rFonts w:ascii="Times New Roman" w:hAnsi="Times New Roman"/>
          <w:sz w:val="24"/>
          <w:szCs w:val="24"/>
        </w:rPr>
        <w:t xml:space="preserve"> и эксперимента с использованием </w:t>
      </w:r>
      <w:r>
        <w:rPr>
          <w:rFonts w:ascii="Times New Roman" w:hAnsi="Times New Roman"/>
          <w:sz w:val="24"/>
          <w:szCs w:val="24"/>
        </w:rPr>
        <w:t xml:space="preserve">простейших </w:t>
      </w:r>
      <w:r w:rsidRPr="005200D2">
        <w:rPr>
          <w:rFonts w:ascii="Times New Roman" w:hAnsi="Times New Roman"/>
          <w:sz w:val="24"/>
          <w:szCs w:val="24"/>
        </w:rPr>
        <w:t>приборов и оборудования.</w:t>
      </w:r>
    </w:p>
    <w:p w:rsidR="00245238" w:rsidRPr="001576C6" w:rsidRDefault="00245238" w:rsidP="003829D2">
      <w:pPr>
        <w:pStyle w:val="a6"/>
        <w:shd w:val="clear" w:color="auto" w:fill="FFFFFF"/>
        <w:spacing w:after="0"/>
        <w:ind w:left="709"/>
        <w:jc w:val="both"/>
        <w:rPr>
          <w:rFonts w:ascii="Times New Roman" w:hAnsi="Times New Roman"/>
          <w:color w:val="auto"/>
          <w:sz w:val="24"/>
          <w:szCs w:val="24"/>
        </w:rPr>
      </w:pPr>
      <w:r>
        <w:rPr>
          <w:rFonts w:ascii="Times New Roman" w:hAnsi="Times New Roman"/>
          <w:sz w:val="24"/>
          <w:szCs w:val="24"/>
        </w:rPr>
        <w:t>25. А</w:t>
      </w:r>
      <w:r w:rsidRPr="001576C6">
        <w:rPr>
          <w:rFonts w:ascii="Times New Roman" w:hAnsi="Times New Roman"/>
          <w:sz w:val="24"/>
          <w:szCs w:val="24"/>
        </w:rPr>
        <w:t xml:space="preserve">кценты в развитии исследовательских умений в четвертом классе. </w:t>
      </w:r>
    </w:p>
    <w:p w:rsidR="00245238" w:rsidRDefault="00245238" w:rsidP="00FB63C1">
      <w:pPr>
        <w:pStyle w:val="a3"/>
        <w:ind w:left="0" w:firstLine="709"/>
        <w:jc w:val="both"/>
      </w:pPr>
      <w:r>
        <w:t xml:space="preserve">26. Характеристика формирования исследовательских умений четвероклассника в контексте учебного предмета. </w:t>
      </w:r>
    </w:p>
    <w:p w:rsidR="00245238" w:rsidRDefault="00245238" w:rsidP="00FB63C1">
      <w:pPr>
        <w:pStyle w:val="a3"/>
        <w:ind w:left="0" w:firstLine="709"/>
        <w:jc w:val="both"/>
      </w:pPr>
      <w:r>
        <w:t>27. Постановка проблемного вопроса учебно-исследовательской работы в четвертом классе.</w:t>
      </w:r>
    </w:p>
    <w:p w:rsidR="00245238" w:rsidRDefault="00245238" w:rsidP="00FB63C1">
      <w:pPr>
        <w:pStyle w:val="a3"/>
        <w:ind w:left="0" w:firstLine="709"/>
        <w:jc w:val="both"/>
      </w:pPr>
      <w:r>
        <w:t>28. Выбор и формулировка темы учебно-исследовательской работы в четвертом классе.</w:t>
      </w:r>
    </w:p>
    <w:p w:rsidR="00245238" w:rsidRDefault="00245238" w:rsidP="00FB63C1">
      <w:pPr>
        <w:pStyle w:val="a3"/>
        <w:ind w:left="0" w:firstLine="709"/>
        <w:jc w:val="both"/>
      </w:pPr>
      <w:r>
        <w:t xml:space="preserve">29. Планирование и выбор методов исследования четвероклассниками. </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30. </w:t>
      </w:r>
      <w:r w:rsidRPr="001576C6">
        <w:rPr>
          <w:rFonts w:ascii="Times New Roman" w:hAnsi="Times New Roman"/>
          <w:sz w:val="24"/>
          <w:szCs w:val="24"/>
        </w:rPr>
        <w:t>Развитие у младшего школьника</w:t>
      </w:r>
      <w:r>
        <w:rPr>
          <w:rFonts w:ascii="Times New Roman" w:hAnsi="Times New Roman"/>
          <w:sz w:val="24"/>
          <w:szCs w:val="24"/>
        </w:rPr>
        <w:t xml:space="preserve"> (четвероклассника) </w:t>
      </w:r>
      <w:r w:rsidRPr="001576C6">
        <w:rPr>
          <w:rFonts w:ascii="Times New Roman" w:hAnsi="Times New Roman"/>
          <w:sz w:val="24"/>
          <w:szCs w:val="24"/>
        </w:rPr>
        <w:t>способов фиксации полученных данных, формирование умения систематизировать их в виде таблиц, графиков, диаграмм.</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31. </w:t>
      </w:r>
      <w:r w:rsidRPr="001576C6">
        <w:rPr>
          <w:rFonts w:ascii="Times New Roman" w:hAnsi="Times New Roman"/>
          <w:sz w:val="24"/>
          <w:szCs w:val="24"/>
        </w:rPr>
        <w:t xml:space="preserve">Программы внеурочной работы для младших школьников по развитию исследовательских умений. </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32. Мероприятия внеурочной учебно-исследовательской работы: </w:t>
      </w:r>
      <w:r w:rsidRPr="001576C6">
        <w:rPr>
          <w:rFonts w:ascii="Times New Roman" w:hAnsi="Times New Roman"/>
          <w:sz w:val="24"/>
          <w:szCs w:val="24"/>
        </w:rPr>
        <w:t>конкурс «Я – исследователь», научно-исследовательские конференции юных исследователей, встречи с учеными и др.</w:t>
      </w:r>
    </w:p>
    <w:p w:rsidR="00245238" w:rsidRDefault="00245238" w:rsidP="003829D2">
      <w:pPr>
        <w:pStyle w:val="a3"/>
        <w:ind w:left="0" w:firstLine="709"/>
        <w:jc w:val="both"/>
      </w:pPr>
      <w:r>
        <w:t xml:space="preserve">33. Оформление результатов исследования. Подготовка сообщения. </w:t>
      </w:r>
    </w:p>
    <w:p w:rsidR="00245238" w:rsidRDefault="00245238" w:rsidP="003829D2">
      <w:pPr>
        <w:pStyle w:val="a3"/>
        <w:ind w:left="0" w:firstLine="709"/>
        <w:jc w:val="both"/>
      </w:pPr>
      <w:r>
        <w:t xml:space="preserve">34. </w:t>
      </w:r>
      <w:r w:rsidRPr="00B12AED">
        <w:t>Диагностика сформированности исследовательских умений младшего школьника</w:t>
      </w:r>
      <w:r>
        <w:t>.</w:t>
      </w:r>
    </w:p>
    <w:p w:rsidR="00245238" w:rsidRDefault="00245238" w:rsidP="003829D2">
      <w:pPr>
        <w:pStyle w:val="a3"/>
        <w:ind w:left="0" w:firstLine="709"/>
        <w:jc w:val="both"/>
      </w:pPr>
      <w:r>
        <w:t xml:space="preserve">35. </w:t>
      </w:r>
      <w:r w:rsidRPr="00B12AED">
        <w:t xml:space="preserve">Характеристика диагностического инструментария исследовательских умений (А. Деметроу, А. Н. Поддъяков, А. И. Савенков). </w:t>
      </w:r>
    </w:p>
    <w:p w:rsidR="00245238" w:rsidRDefault="00245238" w:rsidP="003829D2">
      <w:pPr>
        <w:pStyle w:val="a3"/>
        <w:ind w:left="0" w:firstLine="709"/>
        <w:jc w:val="both"/>
      </w:pPr>
      <w:r>
        <w:t xml:space="preserve">36. </w:t>
      </w:r>
      <w:r w:rsidRPr="00B12AED">
        <w:t>Методическое обеспечение: текс</w:t>
      </w:r>
      <w:r>
        <w:t>т</w:t>
      </w:r>
      <w:r w:rsidRPr="00B12AED">
        <w:t xml:space="preserve">ы диагностик, детские работы, протоколы для мониторинга. </w:t>
      </w:r>
    </w:p>
    <w:p w:rsidR="00245238" w:rsidRDefault="00245238" w:rsidP="003829D2">
      <w:pPr>
        <w:pStyle w:val="a3"/>
        <w:ind w:left="0" w:firstLine="709"/>
        <w:jc w:val="both"/>
      </w:pPr>
      <w:r>
        <w:t>37. Примерная п</w:t>
      </w:r>
      <w:r w:rsidRPr="00B12AED">
        <w:t>рограмм</w:t>
      </w:r>
      <w:r>
        <w:t>а</w:t>
      </w:r>
      <w:r w:rsidRPr="00B12AED">
        <w:t xml:space="preserve"> кружковой работы «Я – исследователь»</w:t>
      </w:r>
      <w:r>
        <w:t>.</w:t>
      </w:r>
    </w:p>
    <w:p w:rsidR="00245238" w:rsidRPr="003829D2" w:rsidRDefault="00245238" w:rsidP="003829D2">
      <w:pPr>
        <w:pStyle w:val="a6"/>
        <w:shd w:val="clear" w:color="auto" w:fill="FFFFFF"/>
        <w:spacing w:after="0"/>
        <w:ind w:firstLine="709"/>
        <w:jc w:val="both"/>
        <w:rPr>
          <w:rFonts w:ascii="Times New Roman" w:hAnsi="Times New Roman"/>
          <w:bCs/>
          <w:iCs/>
          <w:color w:val="auto"/>
          <w:sz w:val="24"/>
          <w:szCs w:val="24"/>
        </w:rPr>
      </w:pPr>
    </w:p>
    <w:p w:rsidR="00245238" w:rsidRDefault="00245238" w:rsidP="003829D2">
      <w:pPr>
        <w:autoSpaceDE w:val="0"/>
        <w:autoSpaceDN w:val="0"/>
        <w:adjustRightInd w:val="0"/>
        <w:ind w:firstLine="709"/>
        <w:jc w:val="both"/>
        <w:rPr>
          <w:b/>
        </w:rPr>
      </w:pPr>
    </w:p>
    <w:p w:rsidR="00245238" w:rsidRDefault="00245238" w:rsidP="00472FEE">
      <w:pPr>
        <w:autoSpaceDE w:val="0"/>
        <w:autoSpaceDN w:val="0"/>
        <w:adjustRightInd w:val="0"/>
        <w:ind w:firstLine="708"/>
        <w:jc w:val="center"/>
        <w:rPr>
          <w:u w:val="single"/>
        </w:rPr>
      </w:pPr>
      <w:r>
        <w:rPr>
          <w:u w:val="single"/>
        </w:rPr>
        <w:lastRenderedPageBreak/>
        <w:t>Проблемно-аналитические з</w:t>
      </w:r>
      <w:r w:rsidRPr="00CC1098">
        <w:rPr>
          <w:u w:val="single"/>
        </w:rPr>
        <w:t>адания для проверки умений и навыков применения студентами теоретических знаний при решении широкого круга задач (продвинутый и повышенный уровень формирования компетенции)</w:t>
      </w:r>
      <w:r>
        <w:rPr>
          <w:u w:val="single"/>
        </w:rPr>
        <w:t>.</w:t>
      </w:r>
    </w:p>
    <w:p w:rsidR="00245238" w:rsidRDefault="00245238" w:rsidP="00472FEE">
      <w:pPr>
        <w:autoSpaceDE w:val="0"/>
        <w:autoSpaceDN w:val="0"/>
        <w:adjustRightInd w:val="0"/>
        <w:ind w:firstLine="708"/>
        <w:jc w:val="center"/>
        <w:rPr>
          <w:u w:val="single"/>
        </w:rPr>
      </w:pPr>
    </w:p>
    <w:p w:rsidR="00245238" w:rsidRDefault="00245238" w:rsidP="00C84240">
      <w:pPr>
        <w:autoSpaceDE w:val="0"/>
        <w:autoSpaceDN w:val="0"/>
        <w:adjustRightInd w:val="0"/>
        <w:ind w:firstLine="708"/>
        <w:jc w:val="both"/>
      </w:pPr>
      <w:r>
        <w:t xml:space="preserve">1. Охарактеризуйте процесс целеполагания при проведении детского исследования, сформулируйте особенности процесса целеполагания для младших школьников (первый, второй, третий, четвертый классы). Приведите примеры (предмет, возраст по выбору студента) </w:t>
      </w:r>
    </w:p>
    <w:p w:rsidR="00245238" w:rsidRDefault="00245238" w:rsidP="00C84240">
      <w:pPr>
        <w:autoSpaceDE w:val="0"/>
        <w:autoSpaceDN w:val="0"/>
        <w:adjustRightInd w:val="0"/>
        <w:ind w:firstLine="708"/>
        <w:jc w:val="both"/>
      </w:pPr>
      <w:r>
        <w:t xml:space="preserve">2. Что такое гипотеза исследования по мнению различных авторов? Как строится работа с младшим школьником (первый, второй, третий, четвертый классы) по формированию умений выдвигать гипотезу. Приведите примеры (предмет, возраст по выбору студента) </w:t>
      </w:r>
    </w:p>
    <w:p w:rsidR="00245238" w:rsidRDefault="00245238" w:rsidP="00C84240">
      <w:pPr>
        <w:autoSpaceDE w:val="0"/>
        <w:autoSpaceDN w:val="0"/>
        <w:adjustRightInd w:val="0"/>
        <w:ind w:firstLine="708"/>
        <w:jc w:val="both"/>
      </w:pPr>
      <w:r>
        <w:t xml:space="preserve">3. Как организовать детское исследование во внеурочной работе? Ответ аргументируйте примерами (предмет, возраст по выбору студента) </w:t>
      </w:r>
    </w:p>
    <w:p w:rsidR="00245238" w:rsidRDefault="00245238" w:rsidP="00C84240">
      <w:pPr>
        <w:autoSpaceDE w:val="0"/>
        <w:autoSpaceDN w:val="0"/>
        <w:adjustRightInd w:val="0"/>
        <w:ind w:firstLine="708"/>
        <w:jc w:val="both"/>
      </w:pPr>
      <w:r>
        <w:t xml:space="preserve">4. Раскройте сущность и требования к проведению экспериментальной работы. Покажите, как данный вид работы способствует развитию исследовательских умений. Укажите характер и специфику их формирования (вид деятельности, возраст по выбору студента). </w:t>
      </w:r>
    </w:p>
    <w:p w:rsidR="00245238" w:rsidRDefault="00245238" w:rsidP="00C84240">
      <w:pPr>
        <w:autoSpaceDE w:val="0"/>
        <w:autoSpaceDN w:val="0"/>
        <w:adjustRightInd w:val="0"/>
        <w:ind w:firstLine="708"/>
        <w:jc w:val="both"/>
      </w:pPr>
      <w:r>
        <w:t xml:space="preserve">5. Раскройте особенности методики формирования исследовательских умений младших школьников (первый, второй, третий, четвертый классы). Ответ сопровождайте примерами. </w:t>
      </w:r>
    </w:p>
    <w:p w:rsidR="00245238" w:rsidRDefault="00245238" w:rsidP="00C84240">
      <w:pPr>
        <w:autoSpaceDE w:val="0"/>
        <w:autoSpaceDN w:val="0"/>
        <w:adjustRightInd w:val="0"/>
        <w:ind w:firstLine="708"/>
        <w:jc w:val="both"/>
      </w:pPr>
      <w:r>
        <w:t xml:space="preserve">6. Сформулируйте этапы проектирование внеурочной деятельности, направленной на развитие исследовательских умений. Ответ иллюстрируйте примерами для различных возрастных групп. </w:t>
      </w:r>
    </w:p>
    <w:p w:rsidR="00245238" w:rsidRDefault="00245238" w:rsidP="00C84240">
      <w:pPr>
        <w:autoSpaceDE w:val="0"/>
        <w:autoSpaceDN w:val="0"/>
        <w:adjustRightInd w:val="0"/>
        <w:ind w:firstLine="708"/>
        <w:jc w:val="both"/>
      </w:pPr>
      <w:r>
        <w:t xml:space="preserve">7. Дайте характеристику различных методов исследования, доступных младшим школьникам. Ответ представьте на примере урока-исследования (предмет, возраст по выбору студента) </w:t>
      </w:r>
    </w:p>
    <w:p w:rsidR="00245238" w:rsidRDefault="00245238" w:rsidP="00C84240">
      <w:pPr>
        <w:autoSpaceDE w:val="0"/>
        <w:autoSpaceDN w:val="0"/>
        <w:adjustRightInd w:val="0"/>
        <w:ind w:firstLine="708"/>
        <w:jc w:val="both"/>
      </w:pPr>
      <w:r>
        <w:t xml:space="preserve">8. Раскройте сущность и проведите анализ различных форм учебного исследования младших школьников (первый, второй, третий, четвертый классы). Приведите примеры реализации форм в конкретных педагогических условиях. </w:t>
      </w:r>
    </w:p>
    <w:p w:rsidR="00245238" w:rsidRDefault="00245238" w:rsidP="00C84240">
      <w:pPr>
        <w:autoSpaceDE w:val="0"/>
        <w:autoSpaceDN w:val="0"/>
        <w:adjustRightInd w:val="0"/>
        <w:ind w:firstLine="708"/>
        <w:jc w:val="both"/>
      </w:pPr>
      <w:r>
        <w:t xml:space="preserve">9. Раскройте особенности организации исследовательской деятельности младшего школьника (первый, второй, третий, четвертый классы). Ответ сопровождайте примерами. </w:t>
      </w:r>
    </w:p>
    <w:p w:rsidR="00245238" w:rsidRDefault="00245238" w:rsidP="00C84240">
      <w:pPr>
        <w:autoSpaceDE w:val="0"/>
        <w:autoSpaceDN w:val="0"/>
        <w:adjustRightInd w:val="0"/>
        <w:ind w:firstLine="708"/>
        <w:jc w:val="both"/>
      </w:pPr>
      <w:r>
        <w:t xml:space="preserve">10. Проведите анализ возрастных особенностей формирования исследовательских умений младших школьников. Укажите характер и специфику их формирования (вид деятельности, содержание и форма по выбору студента). </w:t>
      </w:r>
    </w:p>
    <w:p w:rsidR="00245238" w:rsidRPr="00CC1098" w:rsidRDefault="00245238" w:rsidP="00C84240">
      <w:pPr>
        <w:autoSpaceDE w:val="0"/>
        <w:autoSpaceDN w:val="0"/>
        <w:adjustRightInd w:val="0"/>
        <w:ind w:firstLine="708"/>
        <w:jc w:val="both"/>
        <w:rPr>
          <w:rFonts w:ascii="Times New Roman CYR" w:hAnsi="Times New Roman CYR" w:cs="Times New Roman CYR"/>
          <w:b/>
          <w:bCs/>
          <w:i/>
          <w:iCs/>
          <w:u w:val="single"/>
        </w:rPr>
      </w:pPr>
      <w:r>
        <w:t xml:space="preserve">11. Подготовьте проект программы организации внеурочной работы по формированию исследовательских умений младшего школьника. </w:t>
      </w:r>
    </w:p>
    <w:p w:rsidR="00245238" w:rsidRPr="00AF007A" w:rsidRDefault="00245238" w:rsidP="00BF5337">
      <w:pPr>
        <w:pStyle w:val="a6"/>
        <w:shd w:val="clear" w:color="auto" w:fill="FFFFFF"/>
        <w:spacing w:after="0"/>
        <w:ind w:firstLine="709"/>
        <w:jc w:val="both"/>
        <w:rPr>
          <w:rFonts w:ascii="Times New Roman" w:hAnsi="Times New Roman"/>
          <w:color w:val="auto"/>
          <w:sz w:val="24"/>
          <w:szCs w:val="24"/>
        </w:rPr>
      </w:pPr>
    </w:p>
    <w:sectPr w:rsidR="00245238" w:rsidRPr="00AF007A" w:rsidSect="00666FA3">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E15" w:rsidRDefault="00604E15" w:rsidP="00666FA3">
      <w:r>
        <w:separator/>
      </w:r>
    </w:p>
  </w:endnote>
  <w:endnote w:type="continuationSeparator" w:id="0">
    <w:p w:rsidR="00604E15" w:rsidRDefault="00604E15" w:rsidP="0066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238" w:rsidRDefault="003F211C">
    <w:pPr>
      <w:pStyle w:val="ab"/>
      <w:jc w:val="center"/>
    </w:pPr>
    <w:r>
      <w:fldChar w:fldCharType="begin"/>
    </w:r>
    <w:r>
      <w:instrText>PAGE   \* MERGEFORMAT</w:instrText>
    </w:r>
    <w:r>
      <w:fldChar w:fldCharType="separate"/>
    </w:r>
    <w:r w:rsidR="00344148">
      <w:rPr>
        <w:noProof/>
      </w:rPr>
      <w:t>7</w:t>
    </w:r>
    <w:r>
      <w:rPr>
        <w:noProof/>
      </w:rPr>
      <w:fldChar w:fldCharType="end"/>
    </w:r>
  </w:p>
  <w:p w:rsidR="00245238" w:rsidRDefault="0024523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E15" w:rsidRDefault="00604E15" w:rsidP="00666FA3">
      <w:r>
        <w:separator/>
      </w:r>
    </w:p>
  </w:footnote>
  <w:footnote w:type="continuationSeparator" w:id="0">
    <w:p w:rsidR="00604E15" w:rsidRDefault="00604E15" w:rsidP="00666F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3BF62D1"/>
    <w:multiLevelType w:val="hybridMultilevel"/>
    <w:tmpl w:val="8EFA73F4"/>
    <w:lvl w:ilvl="0" w:tplc="DA0213CA">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BCB0CB7"/>
    <w:multiLevelType w:val="multilevel"/>
    <w:tmpl w:val="0419001D"/>
    <w:styleLink w:val="3"/>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ascii="Times New Roman" w:eastAsia="Times New Roman" w:hAnsi="Times New Roman"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F5324F7"/>
    <w:multiLevelType w:val="hybridMultilevel"/>
    <w:tmpl w:val="355C6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DE4258"/>
    <w:multiLevelType w:val="hybridMultilevel"/>
    <w:tmpl w:val="A4420A3A"/>
    <w:lvl w:ilvl="0" w:tplc="2A487E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5521F4E"/>
    <w:multiLevelType w:val="multilevel"/>
    <w:tmpl w:val="40461DC8"/>
    <w:lvl w:ilvl="0">
      <w:start w:val="1"/>
      <w:numFmt w:val="decimal"/>
      <w:lvlText w:val="%1."/>
      <w:lvlJc w:val="left"/>
      <w:pPr>
        <w:tabs>
          <w:tab w:val="num" w:pos="540"/>
        </w:tabs>
        <w:ind w:left="54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6D52C1F"/>
    <w:multiLevelType w:val="multilevel"/>
    <w:tmpl w:val="B776C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76E1855"/>
    <w:multiLevelType w:val="hybridMultilevel"/>
    <w:tmpl w:val="4A10B782"/>
    <w:lvl w:ilvl="0" w:tplc="5B7898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9FC03AD"/>
    <w:multiLevelType w:val="hybridMultilevel"/>
    <w:tmpl w:val="77A6A240"/>
    <w:lvl w:ilvl="0" w:tplc="60947ED0">
      <w:start w:val="1"/>
      <w:numFmt w:val="decimal"/>
      <w:lvlText w:val="%1."/>
      <w:lvlJc w:val="left"/>
      <w:pPr>
        <w:ind w:left="1068" w:hanging="360"/>
      </w:pPr>
      <w:rPr>
        <w:rFonts w:cs="Times New Roman" w:hint="default"/>
        <w:b/>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07303338"/>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4575DB0"/>
    <w:multiLevelType w:val="hybridMultilevel"/>
    <w:tmpl w:val="7A46312E"/>
    <w:lvl w:ilvl="0" w:tplc="9EB27C98">
      <w:start w:val="1"/>
      <w:numFmt w:val="decimal"/>
      <w:lvlText w:val="%1."/>
      <w:lvlJc w:val="left"/>
      <w:pPr>
        <w:ind w:left="1068" w:hanging="360"/>
      </w:pPr>
      <w:rPr>
        <w:rFonts w:cs="Times New Roman" w:hint="default"/>
        <w:i w:val="0"/>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C4E73BC"/>
    <w:multiLevelType w:val="multilevel"/>
    <w:tmpl w:val="79FE9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DF7101"/>
    <w:multiLevelType w:val="hybridMultilevel"/>
    <w:tmpl w:val="B2EA4F42"/>
    <w:lvl w:ilvl="0" w:tplc="C55CE6D2">
      <w:start w:val="1"/>
      <w:numFmt w:val="decimal"/>
      <w:lvlText w:val="%1."/>
      <w:lvlJc w:val="left"/>
      <w:pPr>
        <w:ind w:left="1069" w:hanging="360"/>
      </w:pPr>
      <w:rPr>
        <w:rFonts w:cs="Times New Roman" w:hint="default"/>
        <w:color w:val="494949"/>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9582AB2"/>
    <w:multiLevelType w:val="multilevel"/>
    <w:tmpl w:val="471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B45456"/>
    <w:multiLevelType w:val="hybridMultilevel"/>
    <w:tmpl w:val="788E4C1E"/>
    <w:lvl w:ilvl="0" w:tplc="7E120F90">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518A5"/>
    <w:multiLevelType w:val="multilevel"/>
    <w:tmpl w:val="4F000B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8CC76D8"/>
    <w:multiLevelType w:val="hybridMultilevel"/>
    <w:tmpl w:val="4B427DAA"/>
    <w:lvl w:ilvl="0" w:tplc="8E3E508A">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BF250C7"/>
    <w:multiLevelType w:val="multilevel"/>
    <w:tmpl w:val="4BB61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CA57B06"/>
    <w:multiLevelType w:val="hybridMultilevel"/>
    <w:tmpl w:val="1B12FDCA"/>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E35724F"/>
    <w:multiLevelType w:val="hybridMultilevel"/>
    <w:tmpl w:val="CF1E37F8"/>
    <w:lvl w:ilvl="0" w:tplc="43161C94">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54E3386"/>
    <w:multiLevelType w:val="hybridMultilevel"/>
    <w:tmpl w:val="16BEEAE4"/>
    <w:lvl w:ilvl="0" w:tplc="C43CBABE">
      <w:start w:val="1"/>
      <w:numFmt w:val="decimal"/>
      <w:lvlText w:val="%1."/>
      <w:lvlJc w:val="left"/>
      <w:pPr>
        <w:ind w:left="786" w:hanging="360"/>
      </w:pPr>
      <w:rPr>
        <w:rFonts w:cs="Times New Roman"/>
        <w:i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nsid w:val="6AF04BF4"/>
    <w:multiLevelType w:val="hybridMultilevel"/>
    <w:tmpl w:val="2EEA1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49A1A63"/>
    <w:multiLevelType w:val="hybridMultilevel"/>
    <w:tmpl w:val="61AEEE8E"/>
    <w:lvl w:ilvl="0" w:tplc="14FC4D1A">
      <w:start w:val="3"/>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7A9D3C86"/>
    <w:multiLevelType w:val="multilevel"/>
    <w:tmpl w:val="2086343C"/>
    <w:lvl w:ilvl="0">
      <w:start w:val="6"/>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2">
    <w:nsid w:val="7B2F0260"/>
    <w:multiLevelType w:val="multilevel"/>
    <w:tmpl w:val="DAEABB60"/>
    <w:lvl w:ilvl="0">
      <w:start w:val="1"/>
      <w:numFmt w:val="decimal"/>
      <w:lvlText w:val="%1."/>
      <w:lvlJc w:val="left"/>
      <w:pPr>
        <w:ind w:left="50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2563" w:hanging="720"/>
      </w:pPr>
      <w:rPr>
        <w:rFonts w:cs="Times New Roman" w:hint="default"/>
      </w:rPr>
    </w:lvl>
    <w:lvl w:ilvl="4">
      <w:start w:val="1"/>
      <w:numFmt w:val="decimal"/>
      <w:isLgl/>
      <w:lvlText w:val="%1.%2.%3.%4.%5."/>
      <w:lvlJc w:val="left"/>
      <w:pPr>
        <w:ind w:left="3490" w:hanging="1080"/>
      </w:pPr>
      <w:rPr>
        <w:rFonts w:cs="Times New Roman" w:hint="default"/>
      </w:rPr>
    </w:lvl>
    <w:lvl w:ilvl="5">
      <w:start w:val="1"/>
      <w:numFmt w:val="decimal"/>
      <w:isLgl/>
      <w:lvlText w:val="%1.%2.%3.%4.%5.%6."/>
      <w:lvlJc w:val="left"/>
      <w:pPr>
        <w:ind w:left="4057" w:hanging="1080"/>
      </w:pPr>
      <w:rPr>
        <w:rFonts w:cs="Times New Roman" w:hint="default"/>
      </w:rPr>
    </w:lvl>
    <w:lvl w:ilvl="6">
      <w:start w:val="1"/>
      <w:numFmt w:val="decimal"/>
      <w:isLgl/>
      <w:lvlText w:val="%1.%2.%3.%4.%5.%6.%7."/>
      <w:lvlJc w:val="left"/>
      <w:pPr>
        <w:ind w:left="4984" w:hanging="1440"/>
      </w:pPr>
      <w:rPr>
        <w:rFonts w:cs="Times New Roman" w:hint="default"/>
      </w:rPr>
    </w:lvl>
    <w:lvl w:ilvl="7">
      <w:start w:val="1"/>
      <w:numFmt w:val="decimal"/>
      <w:isLgl/>
      <w:lvlText w:val="%1.%2.%3.%4.%5.%6.%7.%8."/>
      <w:lvlJc w:val="left"/>
      <w:pPr>
        <w:ind w:left="5551" w:hanging="1440"/>
      </w:pPr>
      <w:rPr>
        <w:rFonts w:cs="Times New Roman" w:hint="default"/>
      </w:rPr>
    </w:lvl>
    <w:lvl w:ilvl="8">
      <w:start w:val="1"/>
      <w:numFmt w:val="decimal"/>
      <w:isLgl/>
      <w:lvlText w:val="%1.%2.%3.%4.%5.%6.%7.%8.%9."/>
      <w:lvlJc w:val="left"/>
      <w:pPr>
        <w:ind w:left="6478" w:hanging="1800"/>
      </w:pPr>
      <w:rPr>
        <w:rFonts w:cs="Times New Roman" w:hint="default"/>
      </w:rPr>
    </w:lvl>
  </w:abstractNum>
  <w:abstractNum w:abstractNumId="33">
    <w:nsid w:val="7B4439B4"/>
    <w:multiLevelType w:val="hybridMultilevel"/>
    <w:tmpl w:val="2408A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610B81"/>
    <w:multiLevelType w:val="multilevel"/>
    <w:tmpl w:val="012C5C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D0B579E"/>
    <w:multiLevelType w:val="multilevel"/>
    <w:tmpl w:val="FF74CB6C"/>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abstractNum w:abstractNumId="36">
    <w:nsid w:val="7F3D1693"/>
    <w:multiLevelType w:val="hybridMultilevel"/>
    <w:tmpl w:val="DF4CFED4"/>
    <w:lvl w:ilvl="0" w:tplc="0419000F">
      <w:start w:val="3"/>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2"/>
  </w:num>
  <w:num w:numId="4">
    <w:abstractNumId w:val="24"/>
  </w:num>
  <w:num w:numId="5">
    <w:abstractNumId w:val="11"/>
  </w:num>
  <w:num w:numId="6">
    <w:abstractNumId w:val="18"/>
  </w:num>
  <w:num w:numId="7">
    <w:abstractNumId w:val="32"/>
  </w:num>
  <w:num w:numId="8">
    <w:abstractNumId w:val="23"/>
  </w:num>
  <w:num w:numId="9">
    <w:abstractNumId w:val="19"/>
  </w:num>
  <w:num w:numId="10">
    <w:abstractNumId w:val="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4"/>
  </w:num>
  <w:num w:numId="14">
    <w:abstractNumId w:val="8"/>
  </w:num>
  <w:num w:numId="15">
    <w:abstractNumId w:val="7"/>
  </w:num>
  <w:num w:numId="16">
    <w:abstractNumId w:val="35"/>
  </w:num>
  <w:num w:numId="17">
    <w:abstractNumId w:val="20"/>
  </w:num>
  <w:num w:numId="18">
    <w:abstractNumId w:val="22"/>
  </w:num>
  <w:num w:numId="19">
    <w:abstractNumId w:val="14"/>
  </w:num>
  <w:num w:numId="20">
    <w:abstractNumId w:val="16"/>
  </w:num>
  <w:num w:numId="21">
    <w:abstractNumId w:val="10"/>
  </w:num>
  <w:num w:numId="22">
    <w:abstractNumId w:val="5"/>
  </w:num>
  <w:num w:numId="23">
    <w:abstractNumId w:val="31"/>
  </w:num>
  <w:num w:numId="24">
    <w:abstractNumId w:val="33"/>
  </w:num>
  <w:num w:numId="25">
    <w:abstractNumId w:val="28"/>
  </w:num>
  <w:num w:numId="26">
    <w:abstractNumId w:val="26"/>
  </w:num>
  <w:num w:numId="27">
    <w:abstractNumId w:val="2"/>
  </w:num>
  <w:num w:numId="28">
    <w:abstractNumId w:val="9"/>
  </w:num>
  <w:num w:numId="29">
    <w:abstractNumId w:val="13"/>
  </w:num>
  <w:num w:numId="30">
    <w:abstractNumId w:val="27"/>
  </w:num>
  <w:num w:numId="31">
    <w:abstractNumId w:val="25"/>
  </w:num>
  <w:num w:numId="32">
    <w:abstractNumId w:val="17"/>
  </w:num>
  <w:num w:numId="33">
    <w:abstractNumId w:val="21"/>
  </w:num>
  <w:num w:numId="34">
    <w:abstractNumId w:val="15"/>
  </w:num>
  <w:num w:numId="35">
    <w:abstractNumId w:val="6"/>
  </w:num>
  <w:num w:numId="36">
    <w:abstractNumId w:val="3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974"/>
    <w:rsid w:val="00005B47"/>
    <w:rsid w:val="00007539"/>
    <w:rsid w:val="00007960"/>
    <w:rsid w:val="00011980"/>
    <w:rsid w:val="000175C7"/>
    <w:rsid w:val="00023624"/>
    <w:rsid w:val="00031960"/>
    <w:rsid w:val="00031B65"/>
    <w:rsid w:val="00032BD0"/>
    <w:rsid w:val="000400A0"/>
    <w:rsid w:val="0004445B"/>
    <w:rsid w:val="000501A0"/>
    <w:rsid w:val="00050C55"/>
    <w:rsid w:val="00052370"/>
    <w:rsid w:val="00053688"/>
    <w:rsid w:val="00056460"/>
    <w:rsid w:val="00057685"/>
    <w:rsid w:val="000618E3"/>
    <w:rsid w:val="00062CAE"/>
    <w:rsid w:val="00063114"/>
    <w:rsid w:val="00063E5F"/>
    <w:rsid w:val="0006511E"/>
    <w:rsid w:val="00072139"/>
    <w:rsid w:val="00080313"/>
    <w:rsid w:val="0008246F"/>
    <w:rsid w:val="0008780A"/>
    <w:rsid w:val="000910BC"/>
    <w:rsid w:val="000921E5"/>
    <w:rsid w:val="00094CDC"/>
    <w:rsid w:val="0009599D"/>
    <w:rsid w:val="000A17D5"/>
    <w:rsid w:val="000A2ECF"/>
    <w:rsid w:val="000A7CE9"/>
    <w:rsid w:val="000B3617"/>
    <w:rsid w:val="000C5EC4"/>
    <w:rsid w:val="000D2E34"/>
    <w:rsid w:val="000D58A3"/>
    <w:rsid w:val="000D629D"/>
    <w:rsid w:val="000E1444"/>
    <w:rsid w:val="000E4292"/>
    <w:rsid w:val="000F0F00"/>
    <w:rsid w:val="000F221B"/>
    <w:rsid w:val="000F3BBA"/>
    <w:rsid w:val="000F57E8"/>
    <w:rsid w:val="000F7DCF"/>
    <w:rsid w:val="00100DC7"/>
    <w:rsid w:val="00102086"/>
    <w:rsid w:val="001106AB"/>
    <w:rsid w:val="00111C0B"/>
    <w:rsid w:val="0011354F"/>
    <w:rsid w:val="00114DA7"/>
    <w:rsid w:val="00116116"/>
    <w:rsid w:val="00116234"/>
    <w:rsid w:val="00123C39"/>
    <w:rsid w:val="001279A7"/>
    <w:rsid w:val="00135F20"/>
    <w:rsid w:val="001369A4"/>
    <w:rsid w:val="0013796F"/>
    <w:rsid w:val="001405FD"/>
    <w:rsid w:val="00142648"/>
    <w:rsid w:val="001453FA"/>
    <w:rsid w:val="0014560A"/>
    <w:rsid w:val="00151195"/>
    <w:rsid w:val="00154613"/>
    <w:rsid w:val="001550B9"/>
    <w:rsid w:val="001576C6"/>
    <w:rsid w:val="00160454"/>
    <w:rsid w:val="001620B1"/>
    <w:rsid w:val="0016306F"/>
    <w:rsid w:val="00163CBA"/>
    <w:rsid w:val="00165E07"/>
    <w:rsid w:val="00171F5F"/>
    <w:rsid w:val="001773DF"/>
    <w:rsid w:val="00182B08"/>
    <w:rsid w:val="00195018"/>
    <w:rsid w:val="001A21FC"/>
    <w:rsid w:val="001B5EEF"/>
    <w:rsid w:val="001C1F6F"/>
    <w:rsid w:val="001C39E2"/>
    <w:rsid w:val="001C58A7"/>
    <w:rsid w:val="001C6732"/>
    <w:rsid w:val="001D039D"/>
    <w:rsid w:val="001D0FC5"/>
    <w:rsid w:val="001E12CA"/>
    <w:rsid w:val="001E6095"/>
    <w:rsid w:val="001F09C7"/>
    <w:rsid w:val="001F1752"/>
    <w:rsid w:val="001F18F5"/>
    <w:rsid w:val="001F190C"/>
    <w:rsid w:val="001F39D0"/>
    <w:rsid w:val="002005A0"/>
    <w:rsid w:val="002052C1"/>
    <w:rsid w:val="0020772C"/>
    <w:rsid w:val="00214D6F"/>
    <w:rsid w:val="0022553C"/>
    <w:rsid w:val="00232DE7"/>
    <w:rsid w:val="0023740B"/>
    <w:rsid w:val="00240F15"/>
    <w:rsid w:val="00243322"/>
    <w:rsid w:val="00245238"/>
    <w:rsid w:val="0025113A"/>
    <w:rsid w:val="002514E2"/>
    <w:rsid w:val="0026342D"/>
    <w:rsid w:val="0026636B"/>
    <w:rsid w:val="00266C8C"/>
    <w:rsid w:val="00267330"/>
    <w:rsid w:val="002675A3"/>
    <w:rsid w:val="002745C5"/>
    <w:rsid w:val="00280247"/>
    <w:rsid w:val="00282BCF"/>
    <w:rsid w:val="002917E1"/>
    <w:rsid w:val="002A1100"/>
    <w:rsid w:val="002B05E1"/>
    <w:rsid w:val="002B2FE2"/>
    <w:rsid w:val="002B3E01"/>
    <w:rsid w:val="002B65A7"/>
    <w:rsid w:val="002C6E4A"/>
    <w:rsid w:val="002D304C"/>
    <w:rsid w:val="002D5EC4"/>
    <w:rsid w:val="002D6278"/>
    <w:rsid w:val="002D6ADF"/>
    <w:rsid w:val="002E65A1"/>
    <w:rsid w:val="002F3113"/>
    <w:rsid w:val="00304EB1"/>
    <w:rsid w:val="00306E2E"/>
    <w:rsid w:val="00316ABB"/>
    <w:rsid w:val="0032455C"/>
    <w:rsid w:val="0032556F"/>
    <w:rsid w:val="0032591B"/>
    <w:rsid w:val="00333164"/>
    <w:rsid w:val="00334900"/>
    <w:rsid w:val="00337DD5"/>
    <w:rsid w:val="00344037"/>
    <w:rsid w:val="00344148"/>
    <w:rsid w:val="003455D0"/>
    <w:rsid w:val="00356811"/>
    <w:rsid w:val="00361C99"/>
    <w:rsid w:val="00362F80"/>
    <w:rsid w:val="00365884"/>
    <w:rsid w:val="00365BAC"/>
    <w:rsid w:val="00370EB9"/>
    <w:rsid w:val="00375E93"/>
    <w:rsid w:val="00377FFA"/>
    <w:rsid w:val="0038032A"/>
    <w:rsid w:val="003829D2"/>
    <w:rsid w:val="003A19BB"/>
    <w:rsid w:val="003A5759"/>
    <w:rsid w:val="003A720E"/>
    <w:rsid w:val="003B0E29"/>
    <w:rsid w:val="003B235C"/>
    <w:rsid w:val="003B5415"/>
    <w:rsid w:val="003C1C15"/>
    <w:rsid w:val="003C3DE9"/>
    <w:rsid w:val="003C586E"/>
    <w:rsid w:val="003C784E"/>
    <w:rsid w:val="003E2CF8"/>
    <w:rsid w:val="003E61BB"/>
    <w:rsid w:val="003F211C"/>
    <w:rsid w:val="003F6982"/>
    <w:rsid w:val="0040058F"/>
    <w:rsid w:val="00403C8C"/>
    <w:rsid w:val="0041196D"/>
    <w:rsid w:val="0041610F"/>
    <w:rsid w:val="00420E51"/>
    <w:rsid w:val="00422BE0"/>
    <w:rsid w:val="00423D20"/>
    <w:rsid w:val="00423DE5"/>
    <w:rsid w:val="00426486"/>
    <w:rsid w:val="0043296A"/>
    <w:rsid w:val="0043398D"/>
    <w:rsid w:val="00437372"/>
    <w:rsid w:val="004409A0"/>
    <w:rsid w:val="00441B2D"/>
    <w:rsid w:val="0044313D"/>
    <w:rsid w:val="00450420"/>
    <w:rsid w:val="0045336C"/>
    <w:rsid w:val="00456274"/>
    <w:rsid w:val="00457136"/>
    <w:rsid w:val="00461E0A"/>
    <w:rsid w:val="004636F5"/>
    <w:rsid w:val="00471B8C"/>
    <w:rsid w:val="00471B99"/>
    <w:rsid w:val="00472FEE"/>
    <w:rsid w:val="00477A7E"/>
    <w:rsid w:val="004808E3"/>
    <w:rsid w:val="00481B89"/>
    <w:rsid w:val="00492093"/>
    <w:rsid w:val="00494370"/>
    <w:rsid w:val="00494E7B"/>
    <w:rsid w:val="00495636"/>
    <w:rsid w:val="004A0164"/>
    <w:rsid w:val="004A34DF"/>
    <w:rsid w:val="004B07D9"/>
    <w:rsid w:val="004B174C"/>
    <w:rsid w:val="004B44B2"/>
    <w:rsid w:val="004B6127"/>
    <w:rsid w:val="004C7695"/>
    <w:rsid w:val="004D1D8B"/>
    <w:rsid w:val="004D35FE"/>
    <w:rsid w:val="004D7BA7"/>
    <w:rsid w:val="004E0C1C"/>
    <w:rsid w:val="004E6471"/>
    <w:rsid w:val="004F0D38"/>
    <w:rsid w:val="004F3341"/>
    <w:rsid w:val="00500677"/>
    <w:rsid w:val="00502408"/>
    <w:rsid w:val="00507A35"/>
    <w:rsid w:val="00510E88"/>
    <w:rsid w:val="0051267C"/>
    <w:rsid w:val="005200D2"/>
    <w:rsid w:val="0052323A"/>
    <w:rsid w:val="00531662"/>
    <w:rsid w:val="00533DD9"/>
    <w:rsid w:val="00541AE4"/>
    <w:rsid w:val="00543592"/>
    <w:rsid w:val="00545559"/>
    <w:rsid w:val="00553BC2"/>
    <w:rsid w:val="00563C41"/>
    <w:rsid w:val="00563CD6"/>
    <w:rsid w:val="0057127B"/>
    <w:rsid w:val="00573B90"/>
    <w:rsid w:val="00577483"/>
    <w:rsid w:val="00582C44"/>
    <w:rsid w:val="00597444"/>
    <w:rsid w:val="005A5BE8"/>
    <w:rsid w:val="005B2532"/>
    <w:rsid w:val="005B4A0B"/>
    <w:rsid w:val="005B78FB"/>
    <w:rsid w:val="005C0A2C"/>
    <w:rsid w:val="005C3907"/>
    <w:rsid w:val="005D0334"/>
    <w:rsid w:val="005D4DF6"/>
    <w:rsid w:val="005E1B36"/>
    <w:rsid w:val="005E36F1"/>
    <w:rsid w:val="005F5B30"/>
    <w:rsid w:val="005F7210"/>
    <w:rsid w:val="00600217"/>
    <w:rsid w:val="00600EE0"/>
    <w:rsid w:val="00604E15"/>
    <w:rsid w:val="0060574F"/>
    <w:rsid w:val="006073E6"/>
    <w:rsid w:val="00607654"/>
    <w:rsid w:val="00612BD9"/>
    <w:rsid w:val="0061313B"/>
    <w:rsid w:val="006167A9"/>
    <w:rsid w:val="006168DD"/>
    <w:rsid w:val="00620EEE"/>
    <w:rsid w:val="00623F5B"/>
    <w:rsid w:val="006311F7"/>
    <w:rsid w:val="006379C7"/>
    <w:rsid w:val="00650054"/>
    <w:rsid w:val="00652192"/>
    <w:rsid w:val="006603C7"/>
    <w:rsid w:val="00660556"/>
    <w:rsid w:val="0066179A"/>
    <w:rsid w:val="00665591"/>
    <w:rsid w:val="00666BE3"/>
    <w:rsid w:val="00666FA3"/>
    <w:rsid w:val="00667E62"/>
    <w:rsid w:val="006772FF"/>
    <w:rsid w:val="006774E3"/>
    <w:rsid w:val="006803AB"/>
    <w:rsid w:val="006934CE"/>
    <w:rsid w:val="00693D28"/>
    <w:rsid w:val="006971F2"/>
    <w:rsid w:val="006A11A5"/>
    <w:rsid w:val="006A1A9C"/>
    <w:rsid w:val="006A6DC0"/>
    <w:rsid w:val="006B2C7A"/>
    <w:rsid w:val="006C33EB"/>
    <w:rsid w:val="006C53B5"/>
    <w:rsid w:val="006C5DEC"/>
    <w:rsid w:val="006D10A2"/>
    <w:rsid w:val="006D43D7"/>
    <w:rsid w:val="006D584B"/>
    <w:rsid w:val="006D6F4E"/>
    <w:rsid w:val="006E4057"/>
    <w:rsid w:val="006E4505"/>
    <w:rsid w:val="006F1BFD"/>
    <w:rsid w:val="006F3447"/>
    <w:rsid w:val="007018FA"/>
    <w:rsid w:val="00707E3B"/>
    <w:rsid w:val="0071630C"/>
    <w:rsid w:val="0071684F"/>
    <w:rsid w:val="00722324"/>
    <w:rsid w:val="00723326"/>
    <w:rsid w:val="00730340"/>
    <w:rsid w:val="007353FA"/>
    <w:rsid w:val="00740797"/>
    <w:rsid w:val="00742C74"/>
    <w:rsid w:val="007431E3"/>
    <w:rsid w:val="00743E5A"/>
    <w:rsid w:val="007502AC"/>
    <w:rsid w:val="0075076C"/>
    <w:rsid w:val="0075097D"/>
    <w:rsid w:val="0075294E"/>
    <w:rsid w:val="007541CE"/>
    <w:rsid w:val="00754B3B"/>
    <w:rsid w:val="007608F2"/>
    <w:rsid w:val="007609E3"/>
    <w:rsid w:val="00760FA4"/>
    <w:rsid w:val="00766D2E"/>
    <w:rsid w:val="00767D35"/>
    <w:rsid w:val="0077396B"/>
    <w:rsid w:val="00773DBC"/>
    <w:rsid w:val="00782CBF"/>
    <w:rsid w:val="007860AB"/>
    <w:rsid w:val="00790168"/>
    <w:rsid w:val="00793087"/>
    <w:rsid w:val="007931E9"/>
    <w:rsid w:val="00793E53"/>
    <w:rsid w:val="007944CD"/>
    <w:rsid w:val="007A60B3"/>
    <w:rsid w:val="007B3DE0"/>
    <w:rsid w:val="007C5ADC"/>
    <w:rsid w:val="007C5B6F"/>
    <w:rsid w:val="007E0603"/>
    <w:rsid w:val="007E7CC7"/>
    <w:rsid w:val="007E7ECF"/>
    <w:rsid w:val="007F4CA4"/>
    <w:rsid w:val="007F673C"/>
    <w:rsid w:val="007F706E"/>
    <w:rsid w:val="00800BE3"/>
    <w:rsid w:val="00801C09"/>
    <w:rsid w:val="0080614F"/>
    <w:rsid w:val="00806470"/>
    <w:rsid w:val="00812423"/>
    <w:rsid w:val="00830C26"/>
    <w:rsid w:val="0083590D"/>
    <w:rsid w:val="00840FD6"/>
    <w:rsid w:val="00843F3B"/>
    <w:rsid w:val="00856FBC"/>
    <w:rsid w:val="0085709A"/>
    <w:rsid w:val="0086127F"/>
    <w:rsid w:val="00863105"/>
    <w:rsid w:val="008641DE"/>
    <w:rsid w:val="00873C3F"/>
    <w:rsid w:val="00874A96"/>
    <w:rsid w:val="00891052"/>
    <w:rsid w:val="00891929"/>
    <w:rsid w:val="00892597"/>
    <w:rsid w:val="00895273"/>
    <w:rsid w:val="008A434A"/>
    <w:rsid w:val="008A51C1"/>
    <w:rsid w:val="008B3D35"/>
    <w:rsid w:val="008B47F7"/>
    <w:rsid w:val="008C0946"/>
    <w:rsid w:val="008C6DCE"/>
    <w:rsid w:val="008C77F7"/>
    <w:rsid w:val="008D4CDE"/>
    <w:rsid w:val="008E1CE5"/>
    <w:rsid w:val="008E2A5A"/>
    <w:rsid w:val="008F0CC9"/>
    <w:rsid w:val="008F177D"/>
    <w:rsid w:val="008F2A80"/>
    <w:rsid w:val="008F7754"/>
    <w:rsid w:val="009013AC"/>
    <w:rsid w:val="00903C66"/>
    <w:rsid w:val="00906520"/>
    <w:rsid w:val="00906D15"/>
    <w:rsid w:val="00913634"/>
    <w:rsid w:val="009178D3"/>
    <w:rsid w:val="0092784F"/>
    <w:rsid w:val="009425B0"/>
    <w:rsid w:val="00942F83"/>
    <w:rsid w:val="00946075"/>
    <w:rsid w:val="009572E4"/>
    <w:rsid w:val="0096392F"/>
    <w:rsid w:val="00965CE9"/>
    <w:rsid w:val="00970BF3"/>
    <w:rsid w:val="0098152B"/>
    <w:rsid w:val="00987805"/>
    <w:rsid w:val="00993754"/>
    <w:rsid w:val="009946F9"/>
    <w:rsid w:val="0099541B"/>
    <w:rsid w:val="00996000"/>
    <w:rsid w:val="009A38CF"/>
    <w:rsid w:val="009A607E"/>
    <w:rsid w:val="009B0AD7"/>
    <w:rsid w:val="009B1DFF"/>
    <w:rsid w:val="009B74B7"/>
    <w:rsid w:val="009C06E7"/>
    <w:rsid w:val="009D44F8"/>
    <w:rsid w:val="009D59E4"/>
    <w:rsid w:val="009E6003"/>
    <w:rsid w:val="009E64DC"/>
    <w:rsid w:val="009F512A"/>
    <w:rsid w:val="00A01A9A"/>
    <w:rsid w:val="00A0427A"/>
    <w:rsid w:val="00A12277"/>
    <w:rsid w:val="00A240F2"/>
    <w:rsid w:val="00A33094"/>
    <w:rsid w:val="00A3566A"/>
    <w:rsid w:val="00A40258"/>
    <w:rsid w:val="00A4416E"/>
    <w:rsid w:val="00A441CE"/>
    <w:rsid w:val="00A445C3"/>
    <w:rsid w:val="00A44F9D"/>
    <w:rsid w:val="00A521ED"/>
    <w:rsid w:val="00A631FE"/>
    <w:rsid w:val="00A71046"/>
    <w:rsid w:val="00A73C73"/>
    <w:rsid w:val="00A74972"/>
    <w:rsid w:val="00A754DF"/>
    <w:rsid w:val="00A77726"/>
    <w:rsid w:val="00A77DBE"/>
    <w:rsid w:val="00A77E8F"/>
    <w:rsid w:val="00A81F8D"/>
    <w:rsid w:val="00A831F9"/>
    <w:rsid w:val="00A8359E"/>
    <w:rsid w:val="00A871B4"/>
    <w:rsid w:val="00A91558"/>
    <w:rsid w:val="00AA0E15"/>
    <w:rsid w:val="00AA24C3"/>
    <w:rsid w:val="00AC2881"/>
    <w:rsid w:val="00AC4480"/>
    <w:rsid w:val="00AD159A"/>
    <w:rsid w:val="00AD588C"/>
    <w:rsid w:val="00AF007A"/>
    <w:rsid w:val="00AF1A54"/>
    <w:rsid w:val="00B12AED"/>
    <w:rsid w:val="00B157A3"/>
    <w:rsid w:val="00B173B5"/>
    <w:rsid w:val="00B35B22"/>
    <w:rsid w:val="00B461C3"/>
    <w:rsid w:val="00B5175C"/>
    <w:rsid w:val="00B55EA0"/>
    <w:rsid w:val="00B5600B"/>
    <w:rsid w:val="00B56532"/>
    <w:rsid w:val="00B60C00"/>
    <w:rsid w:val="00B725B1"/>
    <w:rsid w:val="00B810F6"/>
    <w:rsid w:val="00B831B9"/>
    <w:rsid w:val="00B870D0"/>
    <w:rsid w:val="00B90823"/>
    <w:rsid w:val="00B929C2"/>
    <w:rsid w:val="00B932DC"/>
    <w:rsid w:val="00B937CE"/>
    <w:rsid w:val="00B947E8"/>
    <w:rsid w:val="00B96C84"/>
    <w:rsid w:val="00B96F80"/>
    <w:rsid w:val="00BA12B8"/>
    <w:rsid w:val="00BA72CC"/>
    <w:rsid w:val="00BB1B65"/>
    <w:rsid w:val="00BB289F"/>
    <w:rsid w:val="00BB3C78"/>
    <w:rsid w:val="00BC0074"/>
    <w:rsid w:val="00BC4F64"/>
    <w:rsid w:val="00BD051D"/>
    <w:rsid w:val="00BD10CD"/>
    <w:rsid w:val="00BE593B"/>
    <w:rsid w:val="00BF46C4"/>
    <w:rsid w:val="00BF4A86"/>
    <w:rsid w:val="00BF5337"/>
    <w:rsid w:val="00C01751"/>
    <w:rsid w:val="00C06DB3"/>
    <w:rsid w:val="00C10C90"/>
    <w:rsid w:val="00C11847"/>
    <w:rsid w:val="00C1545D"/>
    <w:rsid w:val="00C16460"/>
    <w:rsid w:val="00C217E6"/>
    <w:rsid w:val="00C309FF"/>
    <w:rsid w:val="00C31891"/>
    <w:rsid w:val="00C35C0E"/>
    <w:rsid w:val="00C438E9"/>
    <w:rsid w:val="00C43D92"/>
    <w:rsid w:val="00C46532"/>
    <w:rsid w:val="00C50DF2"/>
    <w:rsid w:val="00C54269"/>
    <w:rsid w:val="00C6148C"/>
    <w:rsid w:val="00C639B0"/>
    <w:rsid w:val="00C654C8"/>
    <w:rsid w:val="00C66733"/>
    <w:rsid w:val="00C674F5"/>
    <w:rsid w:val="00C67B39"/>
    <w:rsid w:val="00C707A5"/>
    <w:rsid w:val="00C718AD"/>
    <w:rsid w:val="00C84240"/>
    <w:rsid w:val="00C85DED"/>
    <w:rsid w:val="00CA416C"/>
    <w:rsid w:val="00CA5E2E"/>
    <w:rsid w:val="00CA771E"/>
    <w:rsid w:val="00CB3483"/>
    <w:rsid w:val="00CB3AE5"/>
    <w:rsid w:val="00CB60D0"/>
    <w:rsid w:val="00CC1098"/>
    <w:rsid w:val="00CC2536"/>
    <w:rsid w:val="00CC43C3"/>
    <w:rsid w:val="00CC4CFD"/>
    <w:rsid w:val="00CC69A1"/>
    <w:rsid w:val="00CE70E6"/>
    <w:rsid w:val="00CF2ED4"/>
    <w:rsid w:val="00CF3C27"/>
    <w:rsid w:val="00D00451"/>
    <w:rsid w:val="00D03F66"/>
    <w:rsid w:val="00D1269F"/>
    <w:rsid w:val="00D15705"/>
    <w:rsid w:val="00D205C2"/>
    <w:rsid w:val="00D2102B"/>
    <w:rsid w:val="00D22083"/>
    <w:rsid w:val="00D24084"/>
    <w:rsid w:val="00D25B77"/>
    <w:rsid w:val="00D263BE"/>
    <w:rsid w:val="00D335A0"/>
    <w:rsid w:val="00D35609"/>
    <w:rsid w:val="00D44BA2"/>
    <w:rsid w:val="00D4621D"/>
    <w:rsid w:val="00D6021A"/>
    <w:rsid w:val="00D65455"/>
    <w:rsid w:val="00D67180"/>
    <w:rsid w:val="00D6751E"/>
    <w:rsid w:val="00D75727"/>
    <w:rsid w:val="00D81734"/>
    <w:rsid w:val="00D91750"/>
    <w:rsid w:val="00D92699"/>
    <w:rsid w:val="00D942D8"/>
    <w:rsid w:val="00D94A27"/>
    <w:rsid w:val="00D961E3"/>
    <w:rsid w:val="00DA32AB"/>
    <w:rsid w:val="00DB1961"/>
    <w:rsid w:val="00DB4F00"/>
    <w:rsid w:val="00DC11F5"/>
    <w:rsid w:val="00DC277A"/>
    <w:rsid w:val="00DD192C"/>
    <w:rsid w:val="00DD2860"/>
    <w:rsid w:val="00DD7448"/>
    <w:rsid w:val="00DE2646"/>
    <w:rsid w:val="00DE563F"/>
    <w:rsid w:val="00DF143D"/>
    <w:rsid w:val="00DF2656"/>
    <w:rsid w:val="00DF2F7A"/>
    <w:rsid w:val="00DF49BE"/>
    <w:rsid w:val="00DF53AB"/>
    <w:rsid w:val="00E05558"/>
    <w:rsid w:val="00E10983"/>
    <w:rsid w:val="00E10D16"/>
    <w:rsid w:val="00E254DE"/>
    <w:rsid w:val="00E338E6"/>
    <w:rsid w:val="00E343B2"/>
    <w:rsid w:val="00E355B7"/>
    <w:rsid w:val="00E36330"/>
    <w:rsid w:val="00E417B8"/>
    <w:rsid w:val="00E442A4"/>
    <w:rsid w:val="00E52667"/>
    <w:rsid w:val="00E6511E"/>
    <w:rsid w:val="00E75938"/>
    <w:rsid w:val="00E76FBC"/>
    <w:rsid w:val="00E86821"/>
    <w:rsid w:val="00E97643"/>
    <w:rsid w:val="00EA2664"/>
    <w:rsid w:val="00EA3BDE"/>
    <w:rsid w:val="00EA4AC4"/>
    <w:rsid w:val="00EA6803"/>
    <w:rsid w:val="00EA7706"/>
    <w:rsid w:val="00EA7B82"/>
    <w:rsid w:val="00EB065C"/>
    <w:rsid w:val="00EB082B"/>
    <w:rsid w:val="00EB3B87"/>
    <w:rsid w:val="00EB4579"/>
    <w:rsid w:val="00EB4820"/>
    <w:rsid w:val="00EB527A"/>
    <w:rsid w:val="00EB54DA"/>
    <w:rsid w:val="00EB67F5"/>
    <w:rsid w:val="00EB7584"/>
    <w:rsid w:val="00EC2CB6"/>
    <w:rsid w:val="00ED37D5"/>
    <w:rsid w:val="00ED6A78"/>
    <w:rsid w:val="00ED7D21"/>
    <w:rsid w:val="00EE252C"/>
    <w:rsid w:val="00EF580F"/>
    <w:rsid w:val="00F05B69"/>
    <w:rsid w:val="00F06AC4"/>
    <w:rsid w:val="00F07643"/>
    <w:rsid w:val="00F14184"/>
    <w:rsid w:val="00F142C2"/>
    <w:rsid w:val="00F14D3E"/>
    <w:rsid w:val="00F244A6"/>
    <w:rsid w:val="00F35367"/>
    <w:rsid w:val="00F37B3F"/>
    <w:rsid w:val="00F41F14"/>
    <w:rsid w:val="00F45CE5"/>
    <w:rsid w:val="00F523DA"/>
    <w:rsid w:val="00F56DD7"/>
    <w:rsid w:val="00F64C0D"/>
    <w:rsid w:val="00F70130"/>
    <w:rsid w:val="00F72259"/>
    <w:rsid w:val="00F73D84"/>
    <w:rsid w:val="00F83303"/>
    <w:rsid w:val="00F87333"/>
    <w:rsid w:val="00F9048B"/>
    <w:rsid w:val="00F957CB"/>
    <w:rsid w:val="00F96492"/>
    <w:rsid w:val="00FA16E8"/>
    <w:rsid w:val="00FA22CC"/>
    <w:rsid w:val="00FA62B8"/>
    <w:rsid w:val="00FA6E06"/>
    <w:rsid w:val="00FB0F2A"/>
    <w:rsid w:val="00FB17C4"/>
    <w:rsid w:val="00FB30AA"/>
    <w:rsid w:val="00FB55A1"/>
    <w:rsid w:val="00FB63C1"/>
    <w:rsid w:val="00FC2EEC"/>
    <w:rsid w:val="00FC64B3"/>
    <w:rsid w:val="00FD2813"/>
    <w:rsid w:val="00FD363B"/>
    <w:rsid w:val="00FD4654"/>
    <w:rsid w:val="00FE1631"/>
    <w:rsid w:val="00FE3947"/>
    <w:rsid w:val="00FF3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1">
    <w:name w:val="heading 1"/>
    <w:basedOn w:val="a"/>
    <w:next w:val="a"/>
    <w:link w:val="10"/>
    <w:uiPriority w:val="99"/>
    <w:qFormat/>
    <w:rsid w:val="009A38C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67E58"/>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0"/>
    <w:uiPriority w:val="99"/>
    <w:locked/>
    <w:rsid w:val="00FD4654"/>
    <w:rPr>
      <w:sz w:val="28"/>
      <w:shd w:val="clear" w:color="auto" w:fill="FFFFFF"/>
    </w:rPr>
  </w:style>
  <w:style w:type="paragraph" w:customStyle="1" w:styleId="30">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1">
    <w:name w:val="Body Text Indent 3"/>
    <w:basedOn w:val="a"/>
    <w:link w:val="32"/>
    <w:uiPriority w:val="99"/>
    <w:rsid w:val="00FD4654"/>
    <w:pPr>
      <w:spacing w:after="120"/>
      <w:ind w:left="283"/>
    </w:pPr>
    <w:rPr>
      <w:sz w:val="16"/>
      <w:szCs w:val="16"/>
    </w:rPr>
  </w:style>
  <w:style w:type="character" w:customStyle="1" w:styleId="32">
    <w:name w:val="Основной текст с отступом 3 Знак"/>
    <w:link w:val="31"/>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header"/>
    <w:basedOn w:val="a"/>
    <w:link w:val="af4"/>
    <w:uiPriority w:val="99"/>
    <w:rsid w:val="00666FA3"/>
    <w:pPr>
      <w:tabs>
        <w:tab w:val="center" w:pos="4677"/>
        <w:tab w:val="right" w:pos="9355"/>
      </w:tabs>
    </w:pPr>
  </w:style>
  <w:style w:type="character" w:customStyle="1" w:styleId="af4">
    <w:name w:val="Верхний колонтитул Знак"/>
    <w:link w:val="af3"/>
    <w:uiPriority w:val="99"/>
    <w:locked/>
    <w:rsid w:val="00666FA3"/>
    <w:rPr>
      <w:rFonts w:cs="Times New Roman"/>
      <w:sz w:val="24"/>
      <w:szCs w:val="24"/>
    </w:rPr>
  </w:style>
  <w:style w:type="numbering" w:customStyle="1" w:styleId="3">
    <w:name w:val="Стиль3"/>
    <w:rsid w:val="00267E58"/>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3"/>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28126">
      <w:marLeft w:val="0"/>
      <w:marRight w:val="0"/>
      <w:marTop w:val="0"/>
      <w:marBottom w:val="0"/>
      <w:divBdr>
        <w:top w:val="none" w:sz="0" w:space="0" w:color="auto"/>
        <w:left w:val="none" w:sz="0" w:space="0" w:color="auto"/>
        <w:bottom w:val="none" w:sz="0" w:space="0" w:color="auto"/>
        <w:right w:val="none" w:sz="0" w:space="0" w:color="auto"/>
      </w:divBdr>
      <w:divsChild>
        <w:div w:id="1362628130">
          <w:marLeft w:val="0"/>
          <w:marRight w:val="0"/>
          <w:marTop w:val="0"/>
          <w:marBottom w:val="75"/>
          <w:divBdr>
            <w:top w:val="none" w:sz="0" w:space="0" w:color="auto"/>
            <w:left w:val="none" w:sz="0" w:space="0" w:color="auto"/>
            <w:bottom w:val="none" w:sz="0" w:space="0" w:color="auto"/>
            <w:right w:val="none" w:sz="0" w:space="0" w:color="auto"/>
          </w:divBdr>
        </w:div>
        <w:div w:id="1362628136">
          <w:marLeft w:val="0"/>
          <w:marRight w:val="0"/>
          <w:marTop w:val="0"/>
          <w:marBottom w:val="75"/>
          <w:divBdr>
            <w:top w:val="none" w:sz="0" w:space="0" w:color="auto"/>
            <w:left w:val="none" w:sz="0" w:space="0" w:color="auto"/>
            <w:bottom w:val="none" w:sz="0" w:space="0" w:color="auto"/>
            <w:right w:val="none" w:sz="0" w:space="0" w:color="auto"/>
          </w:divBdr>
        </w:div>
        <w:div w:id="1362628147">
          <w:marLeft w:val="0"/>
          <w:marRight w:val="0"/>
          <w:marTop w:val="0"/>
          <w:marBottom w:val="75"/>
          <w:divBdr>
            <w:top w:val="none" w:sz="0" w:space="0" w:color="auto"/>
            <w:left w:val="none" w:sz="0" w:space="0" w:color="auto"/>
            <w:bottom w:val="none" w:sz="0" w:space="0" w:color="auto"/>
            <w:right w:val="none" w:sz="0" w:space="0" w:color="auto"/>
          </w:divBdr>
        </w:div>
      </w:divsChild>
    </w:div>
    <w:div w:id="1362628127">
      <w:marLeft w:val="0"/>
      <w:marRight w:val="0"/>
      <w:marTop w:val="0"/>
      <w:marBottom w:val="0"/>
      <w:divBdr>
        <w:top w:val="none" w:sz="0" w:space="0" w:color="auto"/>
        <w:left w:val="none" w:sz="0" w:space="0" w:color="auto"/>
        <w:bottom w:val="none" w:sz="0" w:space="0" w:color="auto"/>
        <w:right w:val="none" w:sz="0" w:space="0" w:color="auto"/>
      </w:divBdr>
      <w:divsChild>
        <w:div w:id="1362628133">
          <w:marLeft w:val="0"/>
          <w:marRight w:val="0"/>
          <w:marTop w:val="0"/>
          <w:marBottom w:val="75"/>
          <w:divBdr>
            <w:top w:val="none" w:sz="0" w:space="0" w:color="auto"/>
            <w:left w:val="none" w:sz="0" w:space="0" w:color="auto"/>
            <w:bottom w:val="none" w:sz="0" w:space="0" w:color="auto"/>
            <w:right w:val="none" w:sz="0" w:space="0" w:color="auto"/>
          </w:divBdr>
        </w:div>
        <w:div w:id="1362628140">
          <w:marLeft w:val="0"/>
          <w:marRight w:val="0"/>
          <w:marTop w:val="0"/>
          <w:marBottom w:val="75"/>
          <w:divBdr>
            <w:top w:val="none" w:sz="0" w:space="0" w:color="auto"/>
            <w:left w:val="none" w:sz="0" w:space="0" w:color="auto"/>
            <w:bottom w:val="none" w:sz="0" w:space="0" w:color="auto"/>
            <w:right w:val="none" w:sz="0" w:space="0" w:color="auto"/>
          </w:divBdr>
        </w:div>
        <w:div w:id="1362628144">
          <w:marLeft w:val="0"/>
          <w:marRight w:val="0"/>
          <w:marTop w:val="0"/>
          <w:marBottom w:val="75"/>
          <w:divBdr>
            <w:top w:val="none" w:sz="0" w:space="0" w:color="auto"/>
            <w:left w:val="none" w:sz="0" w:space="0" w:color="auto"/>
            <w:bottom w:val="none" w:sz="0" w:space="0" w:color="auto"/>
            <w:right w:val="none" w:sz="0" w:space="0" w:color="auto"/>
          </w:divBdr>
        </w:div>
      </w:divsChild>
    </w:div>
    <w:div w:id="1362628135">
      <w:marLeft w:val="0"/>
      <w:marRight w:val="0"/>
      <w:marTop w:val="0"/>
      <w:marBottom w:val="0"/>
      <w:divBdr>
        <w:top w:val="none" w:sz="0" w:space="0" w:color="auto"/>
        <w:left w:val="none" w:sz="0" w:space="0" w:color="auto"/>
        <w:bottom w:val="none" w:sz="0" w:space="0" w:color="auto"/>
        <w:right w:val="none" w:sz="0" w:space="0" w:color="auto"/>
      </w:divBdr>
      <w:divsChild>
        <w:div w:id="1362628131">
          <w:marLeft w:val="0"/>
          <w:marRight w:val="0"/>
          <w:marTop w:val="0"/>
          <w:marBottom w:val="75"/>
          <w:divBdr>
            <w:top w:val="none" w:sz="0" w:space="0" w:color="auto"/>
            <w:left w:val="none" w:sz="0" w:space="0" w:color="auto"/>
            <w:bottom w:val="none" w:sz="0" w:space="0" w:color="auto"/>
            <w:right w:val="none" w:sz="0" w:space="0" w:color="auto"/>
          </w:divBdr>
        </w:div>
        <w:div w:id="1362628145">
          <w:marLeft w:val="0"/>
          <w:marRight w:val="0"/>
          <w:marTop w:val="0"/>
          <w:marBottom w:val="75"/>
          <w:divBdr>
            <w:top w:val="none" w:sz="0" w:space="0" w:color="auto"/>
            <w:left w:val="none" w:sz="0" w:space="0" w:color="auto"/>
            <w:bottom w:val="none" w:sz="0" w:space="0" w:color="auto"/>
            <w:right w:val="none" w:sz="0" w:space="0" w:color="auto"/>
          </w:divBdr>
        </w:div>
        <w:div w:id="1362628151">
          <w:marLeft w:val="0"/>
          <w:marRight w:val="0"/>
          <w:marTop w:val="0"/>
          <w:marBottom w:val="75"/>
          <w:divBdr>
            <w:top w:val="none" w:sz="0" w:space="0" w:color="auto"/>
            <w:left w:val="none" w:sz="0" w:space="0" w:color="auto"/>
            <w:bottom w:val="none" w:sz="0" w:space="0" w:color="auto"/>
            <w:right w:val="none" w:sz="0" w:space="0" w:color="auto"/>
          </w:divBdr>
        </w:div>
      </w:divsChild>
    </w:div>
    <w:div w:id="1362628137">
      <w:marLeft w:val="0"/>
      <w:marRight w:val="0"/>
      <w:marTop w:val="0"/>
      <w:marBottom w:val="0"/>
      <w:divBdr>
        <w:top w:val="none" w:sz="0" w:space="0" w:color="auto"/>
        <w:left w:val="none" w:sz="0" w:space="0" w:color="auto"/>
        <w:bottom w:val="none" w:sz="0" w:space="0" w:color="auto"/>
        <w:right w:val="none" w:sz="0" w:space="0" w:color="auto"/>
      </w:divBdr>
      <w:divsChild>
        <w:div w:id="1362628132">
          <w:marLeft w:val="0"/>
          <w:marRight w:val="0"/>
          <w:marTop w:val="0"/>
          <w:marBottom w:val="75"/>
          <w:divBdr>
            <w:top w:val="none" w:sz="0" w:space="0" w:color="auto"/>
            <w:left w:val="none" w:sz="0" w:space="0" w:color="auto"/>
            <w:bottom w:val="none" w:sz="0" w:space="0" w:color="auto"/>
            <w:right w:val="none" w:sz="0" w:space="0" w:color="auto"/>
          </w:divBdr>
        </w:div>
        <w:div w:id="1362628141">
          <w:marLeft w:val="0"/>
          <w:marRight w:val="0"/>
          <w:marTop w:val="0"/>
          <w:marBottom w:val="75"/>
          <w:divBdr>
            <w:top w:val="none" w:sz="0" w:space="0" w:color="auto"/>
            <w:left w:val="none" w:sz="0" w:space="0" w:color="auto"/>
            <w:bottom w:val="none" w:sz="0" w:space="0" w:color="auto"/>
            <w:right w:val="none" w:sz="0" w:space="0" w:color="auto"/>
          </w:divBdr>
        </w:div>
        <w:div w:id="1362628149">
          <w:marLeft w:val="0"/>
          <w:marRight w:val="0"/>
          <w:marTop w:val="0"/>
          <w:marBottom w:val="75"/>
          <w:divBdr>
            <w:top w:val="none" w:sz="0" w:space="0" w:color="auto"/>
            <w:left w:val="none" w:sz="0" w:space="0" w:color="auto"/>
            <w:bottom w:val="none" w:sz="0" w:space="0" w:color="auto"/>
            <w:right w:val="none" w:sz="0" w:space="0" w:color="auto"/>
          </w:divBdr>
        </w:div>
      </w:divsChild>
    </w:div>
    <w:div w:id="1362628143">
      <w:marLeft w:val="0"/>
      <w:marRight w:val="0"/>
      <w:marTop w:val="0"/>
      <w:marBottom w:val="0"/>
      <w:divBdr>
        <w:top w:val="none" w:sz="0" w:space="0" w:color="auto"/>
        <w:left w:val="none" w:sz="0" w:space="0" w:color="auto"/>
        <w:bottom w:val="none" w:sz="0" w:space="0" w:color="auto"/>
        <w:right w:val="none" w:sz="0" w:space="0" w:color="auto"/>
      </w:divBdr>
      <w:divsChild>
        <w:div w:id="1362628146">
          <w:marLeft w:val="-225"/>
          <w:marRight w:val="-225"/>
          <w:marTop w:val="0"/>
          <w:marBottom w:val="0"/>
          <w:divBdr>
            <w:top w:val="none" w:sz="0" w:space="0" w:color="auto"/>
            <w:left w:val="none" w:sz="0" w:space="0" w:color="auto"/>
            <w:bottom w:val="none" w:sz="0" w:space="0" w:color="auto"/>
            <w:right w:val="none" w:sz="0" w:space="0" w:color="auto"/>
          </w:divBdr>
          <w:divsChild>
            <w:div w:id="1362628142">
              <w:marLeft w:val="0"/>
              <w:marRight w:val="0"/>
              <w:marTop w:val="0"/>
              <w:marBottom w:val="0"/>
              <w:divBdr>
                <w:top w:val="none" w:sz="0" w:space="0" w:color="auto"/>
                <w:left w:val="none" w:sz="0" w:space="0" w:color="auto"/>
                <w:bottom w:val="none" w:sz="0" w:space="0" w:color="auto"/>
                <w:right w:val="none" w:sz="0" w:space="0" w:color="auto"/>
              </w:divBdr>
              <w:divsChild>
                <w:div w:id="1362628134">
                  <w:marLeft w:val="-225"/>
                  <w:marRight w:val="-225"/>
                  <w:marTop w:val="0"/>
                  <w:marBottom w:val="0"/>
                  <w:divBdr>
                    <w:top w:val="none" w:sz="0" w:space="0" w:color="auto"/>
                    <w:left w:val="none" w:sz="0" w:space="0" w:color="auto"/>
                    <w:bottom w:val="none" w:sz="0" w:space="0" w:color="auto"/>
                    <w:right w:val="none" w:sz="0" w:space="0" w:color="auto"/>
                  </w:divBdr>
                  <w:divsChild>
                    <w:div w:id="1362628148">
                      <w:marLeft w:val="9750"/>
                      <w:marRight w:val="0"/>
                      <w:marTop w:val="0"/>
                      <w:marBottom w:val="0"/>
                      <w:divBdr>
                        <w:top w:val="none" w:sz="0" w:space="0" w:color="auto"/>
                        <w:left w:val="none" w:sz="0" w:space="0" w:color="auto"/>
                        <w:bottom w:val="none" w:sz="0" w:space="0" w:color="auto"/>
                        <w:right w:val="none" w:sz="0" w:space="0" w:color="auto"/>
                      </w:divBdr>
                      <w:divsChild>
                        <w:div w:id="136262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28150">
      <w:marLeft w:val="0"/>
      <w:marRight w:val="0"/>
      <w:marTop w:val="0"/>
      <w:marBottom w:val="0"/>
      <w:divBdr>
        <w:top w:val="none" w:sz="0" w:space="0" w:color="auto"/>
        <w:left w:val="none" w:sz="0" w:space="0" w:color="auto"/>
        <w:bottom w:val="none" w:sz="0" w:space="0" w:color="auto"/>
        <w:right w:val="none" w:sz="0" w:space="0" w:color="auto"/>
      </w:divBdr>
      <w:divsChild>
        <w:div w:id="1362628128">
          <w:marLeft w:val="0"/>
          <w:marRight w:val="0"/>
          <w:marTop w:val="0"/>
          <w:marBottom w:val="75"/>
          <w:divBdr>
            <w:top w:val="none" w:sz="0" w:space="0" w:color="auto"/>
            <w:left w:val="none" w:sz="0" w:space="0" w:color="auto"/>
            <w:bottom w:val="none" w:sz="0" w:space="0" w:color="auto"/>
            <w:right w:val="none" w:sz="0" w:space="0" w:color="auto"/>
          </w:divBdr>
        </w:div>
        <w:div w:id="1362628138">
          <w:marLeft w:val="0"/>
          <w:marRight w:val="0"/>
          <w:marTop w:val="0"/>
          <w:marBottom w:val="75"/>
          <w:divBdr>
            <w:top w:val="none" w:sz="0" w:space="0" w:color="auto"/>
            <w:left w:val="none" w:sz="0" w:space="0" w:color="auto"/>
            <w:bottom w:val="none" w:sz="0" w:space="0" w:color="auto"/>
            <w:right w:val="none" w:sz="0" w:space="0" w:color="auto"/>
          </w:divBdr>
        </w:div>
        <w:div w:id="1362628139">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207.html" TargetMode="External"/><Relationship Id="rId13" Type="http://schemas.openxmlformats.org/officeDocument/2006/relationships/hyperlink" Target="http://e.lanbook.co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User\AppData\Roaming\Microsoft\Word\www.humanities.edu.ru" TargetMode="External"/><Relationship Id="rId17"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fcior.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5613.html" TargetMode="External"/><Relationship Id="rId5" Type="http://schemas.openxmlformats.org/officeDocument/2006/relationships/webSettings" Target="webSettings.xml"/><Relationship Id="rId15" Type="http://schemas.openxmlformats.org/officeDocument/2006/relationships/hyperlink" Target="http://window.edu.ru" TargetMode="External"/><Relationship Id="rId10" Type="http://schemas.openxmlformats.org/officeDocument/2006/relationships/hyperlink" Target="http://www.iprbookshop.ru/70186.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0411.html" TargetMode="External"/><Relationship Id="rId14" Type="http://schemas.openxmlformats.org/officeDocument/2006/relationships/hyperlink" Target="https://www.biblio-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28</Pages>
  <Words>8569</Words>
  <Characters>48844</Characters>
  <Application>Microsoft Office Word</Application>
  <DocSecurity>0</DocSecurity>
  <Lines>407</Lines>
  <Paragraphs>114</Paragraphs>
  <ScaleCrop>false</ScaleCrop>
  <Company/>
  <LinksUpToDate>false</LinksUpToDate>
  <CharactersWithSpaces>57299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cp:revision>
  <dcterms:created xsi:type="dcterms:W3CDTF">2020-10-25T07:36:00Z</dcterms:created>
  <dcterms:modified xsi:type="dcterms:W3CDTF">2023-06-05T19:15:00Z</dcterms:modified>
</cp:coreProperties>
</file>